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830" w:rsidRDefault="00ED2830" w:rsidP="00ED2830">
      <w:pPr>
        <w:spacing w:before="100" w:beforeAutospacing="1" w:after="100" w:afterAutospacing="1"/>
        <w:contextualSpacing/>
        <w:jc w:val="center"/>
        <w:rPr>
          <w:b/>
          <w:bCs/>
          <w:sz w:val="28"/>
          <w:szCs w:val="28"/>
          <w:lang w:val="kk-KZ" w:eastAsia="en-US"/>
        </w:rPr>
      </w:pPr>
      <w:r w:rsidRPr="00ED2830">
        <w:rPr>
          <w:b/>
          <w:bCs/>
          <w:sz w:val="28"/>
          <w:szCs w:val="28"/>
          <w:lang w:val="kk-KZ" w:eastAsia="en-US"/>
        </w:rPr>
        <w:t>Д</w:t>
      </w:r>
      <w:r>
        <w:rPr>
          <w:b/>
          <w:bCs/>
          <w:sz w:val="28"/>
          <w:szCs w:val="28"/>
          <w:lang w:val="kk-KZ" w:eastAsia="en-US"/>
        </w:rPr>
        <w:t>әріс № 9</w:t>
      </w:r>
    </w:p>
    <w:p w:rsidR="00E60862" w:rsidRPr="00ED2830" w:rsidRDefault="00ED2830" w:rsidP="00ED2830">
      <w:pPr>
        <w:spacing w:before="100" w:beforeAutospacing="1" w:after="100" w:afterAutospacing="1"/>
        <w:contextualSpacing/>
        <w:jc w:val="center"/>
        <w:rPr>
          <w:b/>
          <w:sz w:val="28"/>
          <w:szCs w:val="28"/>
          <w:shd w:val="clear" w:color="auto" w:fill="FFFFFF"/>
          <w:lang w:eastAsia="en-US"/>
        </w:rPr>
      </w:pPr>
      <w:r w:rsidRPr="00ED2830">
        <w:rPr>
          <w:b/>
          <w:sz w:val="28"/>
          <w:szCs w:val="28"/>
          <w:shd w:val="clear" w:color="auto" w:fill="FFFFFF"/>
          <w:lang w:eastAsia="en-US"/>
        </w:rPr>
        <w:t>Корреспонденция</w:t>
      </w:r>
    </w:p>
    <w:p w:rsidR="00ED2830" w:rsidRPr="00ED2830" w:rsidRDefault="00ED2830" w:rsidP="00ED2830">
      <w:pPr>
        <w:spacing w:before="100" w:beforeAutospacing="1" w:after="100" w:afterAutospacing="1"/>
        <w:contextualSpacing/>
        <w:rPr>
          <w:sz w:val="28"/>
          <w:szCs w:val="28"/>
          <w:shd w:val="clear" w:color="auto" w:fill="FFFFFF"/>
          <w:lang w:eastAsia="en-US"/>
        </w:rPr>
      </w:pPr>
    </w:p>
    <w:p w:rsidR="00ED2830" w:rsidRPr="00ED2830" w:rsidRDefault="00ED2830" w:rsidP="00ED2830">
      <w:pPr>
        <w:pStyle w:val="a3"/>
        <w:shd w:val="clear" w:color="auto" w:fill="FFFFFF"/>
        <w:ind w:firstLine="708"/>
        <w:contextualSpacing/>
        <w:rPr>
          <w:color w:val="222222"/>
          <w:sz w:val="28"/>
          <w:szCs w:val="28"/>
        </w:rPr>
      </w:pPr>
      <w:proofErr w:type="spellStart"/>
      <w:r w:rsidRPr="00ED2830">
        <w:rPr>
          <w:color w:val="222222"/>
          <w:sz w:val="28"/>
          <w:szCs w:val="28"/>
        </w:rPr>
        <w:t>Корресп</w:t>
      </w:r>
      <w:proofErr w:type="spellEnd"/>
      <w:r>
        <w:rPr>
          <w:color w:val="222222"/>
          <w:sz w:val="28"/>
          <w:szCs w:val="28"/>
        </w:rPr>
        <w:t xml:space="preserve"> </w:t>
      </w:r>
      <w:r w:rsidRPr="00ED2830">
        <w:rPr>
          <w:color w:val="222222"/>
          <w:sz w:val="28"/>
          <w:szCs w:val="28"/>
        </w:rPr>
        <w:t>-</w:t>
      </w:r>
      <w:r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публицистикадағы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кең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тараған</w:t>
      </w:r>
      <w:proofErr w:type="spellEnd"/>
      <w:r w:rsidRPr="00ED2830">
        <w:rPr>
          <w:color w:val="222222"/>
          <w:sz w:val="28"/>
          <w:szCs w:val="28"/>
        </w:rPr>
        <w:t xml:space="preserve"> жанр. </w:t>
      </w:r>
      <w:proofErr w:type="spellStart"/>
      <w:r w:rsidRPr="00ED2830">
        <w:rPr>
          <w:color w:val="222222"/>
          <w:sz w:val="28"/>
          <w:szCs w:val="28"/>
        </w:rPr>
        <w:t>Бұл</w:t>
      </w:r>
      <w:proofErr w:type="spellEnd"/>
      <w:r w:rsidRPr="00ED2830">
        <w:rPr>
          <w:color w:val="222222"/>
          <w:sz w:val="28"/>
          <w:szCs w:val="28"/>
        </w:rPr>
        <w:t xml:space="preserve"> жанр </w:t>
      </w:r>
      <w:proofErr w:type="spellStart"/>
      <w:r w:rsidRPr="00ED2830">
        <w:rPr>
          <w:color w:val="222222"/>
          <w:sz w:val="28"/>
          <w:szCs w:val="28"/>
        </w:rPr>
        <w:t>баспасөздің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пайда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болуымен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қатар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дамыды</w:t>
      </w:r>
      <w:proofErr w:type="spellEnd"/>
      <w:r w:rsidRPr="00ED2830">
        <w:rPr>
          <w:color w:val="222222"/>
          <w:sz w:val="28"/>
          <w:szCs w:val="28"/>
        </w:rPr>
        <w:t xml:space="preserve">. XIX </w:t>
      </w:r>
      <w:proofErr w:type="spellStart"/>
      <w:r w:rsidRPr="00ED2830">
        <w:rPr>
          <w:color w:val="222222"/>
          <w:sz w:val="28"/>
          <w:szCs w:val="28"/>
        </w:rPr>
        <w:t>ғ.қазақ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баспасөзінде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корресп.жанрындағы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материалдар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алғашқы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мерзімдік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басылымдарда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жарық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көре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бастады</w:t>
      </w:r>
      <w:proofErr w:type="spellEnd"/>
      <w:r w:rsidRPr="00ED2830">
        <w:rPr>
          <w:color w:val="222222"/>
          <w:sz w:val="28"/>
          <w:szCs w:val="28"/>
        </w:rPr>
        <w:t xml:space="preserve">. «Дала </w:t>
      </w:r>
      <w:proofErr w:type="spellStart"/>
      <w:r w:rsidRPr="00ED2830">
        <w:rPr>
          <w:color w:val="222222"/>
          <w:sz w:val="28"/>
          <w:szCs w:val="28"/>
        </w:rPr>
        <w:t>уәлаяты</w:t>
      </w:r>
      <w:proofErr w:type="spellEnd"/>
      <w:r w:rsidRPr="00ED2830">
        <w:rPr>
          <w:color w:val="222222"/>
          <w:sz w:val="28"/>
          <w:szCs w:val="28"/>
        </w:rPr>
        <w:t>», «</w:t>
      </w:r>
      <w:proofErr w:type="spellStart"/>
      <w:r w:rsidRPr="00ED2830">
        <w:rPr>
          <w:color w:val="222222"/>
          <w:sz w:val="28"/>
          <w:szCs w:val="28"/>
        </w:rPr>
        <w:t>Түркістан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уәлаяты</w:t>
      </w:r>
      <w:proofErr w:type="spellEnd"/>
      <w:r w:rsidRPr="00ED2830">
        <w:rPr>
          <w:color w:val="222222"/>
          <w:sz w:val="28"/>
          <w:szCs w:val="28"/>
        </w:rPr>
        <w:t>», «Қазақ»</w:t>
      </w:r>
      <w:r>
        <w:rPr>
          <w:color w:val="222222"/>
          <w:sz w:val="28"/>
          <w:szCs w:val="28"/>
        </w:rPr>
        <w:t>6</w:t>
      </w:r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т.б.газет-журналдарда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корресп.жанрындағы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материалдар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жеке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айдар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бол</w:t>
      </w:r>
      <w:r>
        <w:rPr>
          <w:color w:val="222222"/>
          <w:sz w:val="28"/>
          <w:szCs w:val="28"/>
        </w:rPr>
        <w:t>ып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қалыптасты</w:t>
      </w:r>
      <w:proofErr w:type="spellEnd"/>
      <w:r>
        <w:rPr>
          <w:color w:val="222222"/>
          <w:sz w:val="28"/>
          <w:szCs w:val="28"/>
        </w:rPr>
        <w:t xml:space="preserve">. </w:t>
      </w:r>
      <w:proofErr w:type="spellStart"/>
      <w:r>
        <w:rPr>
          <w:color w:val="222222"/>
          <w:sz w:val="28"/>
          <w:szCs w:val="28"/>
        </w:rPr>
        <w:t>Газетті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корресп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сыз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елестету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мүмкін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емес</w:t>
      </w:r>
      <w:proofErr w:type="spellEnd"/>
      <w:r>
        <w:rPr>
          <w:color w:val="222222"/>
          <w:sz w:val="28"/>
          <w:szCs w:val="28"/>
        </w:rPr>
        <w:t xml:space="preserve">. </w:t>
      </w:r>
      <w:proofErr w:type="spellStart"/>
      <w:r>
        <w:rPr>
          <w:color w:val="222222"/>
          <w:sz w:val="28"/>
          <w:szCs w:val="28"/>
        </w:rPr>
        <w:t>Б</w:t>
      </w:r>
      <w:r w:rsidRPr="00ED2830">
        <w:rPr>
          <w:color w:val="222222"/>
          <w:sz w:val="28"/>
          <w:szCs w:val="28"/>
        </w:rPr>
        <w:t>ұл</w:t>
      </w:r>
      <w:proofErr w:type="spellEnd"/>
      <w:r w:rsidRPr="00ED2830">
        <w:rPr>
          <w:color w:val="222222"/>
          <w:sz w:val="28"/>
          <w:szCs w:val="28"/>
        </w:rPr>
        <w:t xml:space="preserve"> жанр </w:t>
      </w:r>
      <w:proofErr w:type="spellStart"/>
      <w:r w:rsidRPr="00ED2830">
        <w:rPr>
          <w:color w:val="222222"/>
          <w:sz w:val="28"/>
          <w:szCs w:val="28"/>
        </w:rPr>
        <w:t>мақаламен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қатар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газетте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маңызды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рөл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атқарады</w:t>
      </w:r>
      <w:proofErr w:type="spellEnd"/>
      <w:r w:rsidRPr="00ED2830">
        <w:rPr>
          <w:color w:val="222222"/>
          <w:sz w:val="28"/>
          <w:szCs w:val="28"/>
        </w:rPr>
        <w:t xml:space="preserve">. </w:t>
      </w:r>
      <w:proofErr w:type="spellStart"/>
      <w:proofErr w:type="gramStart"/>
      <w:r w:rsidRPr="00ED2830">
        <w:rPr>
          <w:color w:val="222222"/>
          <w:sz w:val="28"/>
          <w:szCs w:val="28"/>
        </w:rPr>
        <w:t>Корресп</w:t>
      </w:r>
      <w:proofErr w:type="spellEnd"/>
      <w:r w:rsidRPr="00ED2830">
        <w:rPr>
          <w:color w:val="222222"/>
          <w:sz w:val="28"/>
          <w:szCs w:val="28"/>
        </w:rPr>
        <w:t>.-</w:t>
      </w:r>
      <w:proofErr w:type="gram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жур</w:t>
      </w:r>
      <w:proofErr w:type="spellEnd"/>
      <w:r>
        <w:rPr>
          <w:color w:val="222222"/>
          <w:sz w:val="28"/>
          <w:szCs w:val="28"/>
          <w:lang w:val="kk-KZ"/>
        </w:rPr>
        <w:t>налистиканың</w:t>
      </w:r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зерттейтін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әлеуметтік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мәні</w:t>
      </w:r>
      <w:proofErr w:type="spellEnd"/>
      <w:r w:rsidRPr="00ED2830">
        <w:rPr>
          <w:color w:val="222222"/>
          <w:sz w:val="28"/>
          <w:szCs w:val="28"/>
        </w:rPr>
        <w:t xml:space="preserve"> бар </w:t>
      </w:r>
      <w:proofErr w:type="spellStart"/>
      <w:r w:rsidRPr="00ED2830">
        <w:rPr>
          <w:color w:val="222222"/>
          <w:sz w:val="28"/>
          <w:szCs w:val="28"/>
        </w:rPr>
        <w:t>мәселе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жайлы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туындысы</w:t>
      </w:r>
      <w:proofErr w:type="spellEnd"/>
      <w:r w:rsidRPr="00ED2830">
        <w:rPr>
          <w:color w:val="222222"/>
          <w:sz w:val="28"/>
          <w:szCs w:val="28"/>
        </w:rPr>
        <w:t xml:space="preserve">, </w:t>
      </w:r>
      <w:proofErr w:type="spellStart"/>
      <w:r w:rsidRPr="00ED2830">
        <w:rPr>
          <w:color w:val="222222"/>
          <w:sz w:val="28"/>
          <w:szCs w:val="28"/>
        </w:rPr>
        <w:t>уақытпен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шектелген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публ</w:t>
      </w:r>
      <w:proofErr w:type="spellEnd"/>
      <w:r w:rsidRPr="00ED2830">
        <w:rPr>
          <w:color w:val="222222"/>
          <w:sz w:val="28"/>
          <w:szCs w:val="28"/>
        </w:rPr>
        <w:t>.-ң жанры.</w:t>
      </w:r>
    </w:p>
    <w:p w:rsidR="00ED2830" w:rsidRPr="00ED2830" w:rsidRDefault="00ED2830" w:rsidP="00ED2830">
      <w:pPr>
        <w:pStyle w:val="a3"/>
        <w:shd w:val="clear" w:color="auto" w:fill="FFFFFF"/>
        <w:ind w:firstLine="708"/>
        <w:contextualSpacing/>
        <w:rPr>
          <w:color w:val="222222"/>
          <w:sz w:val="28"/>
          <w:szCs w:val="28"/>
        </w:rPr>
      </w:pPr>
      <w:proofErr w:type="spellStart"/>
      <w:proofErr w:type="gramStart"/>
      <w:r w:rsidRPr="00ED2830">
        <w:rPr>
          <w:color w:val="222222"/>
          <w:sz w:val="28"/>
          <w:szCs w:val="28"/>
        </w:rPr>
        <w:t>Корресп</w:t>
      </w:r>
      <w:proofErr w:type="spellEnd"/>
      <w:r w:rsidRPr="00ED2830">
        <w:rPr>
          <w:color w:val="222222"/>
          <w:sz w:val="28"/>
          <w:szCs w:val="28"/>
        </w:rPr>
        <w:t>.-</w:t>
      </w:r>
      <w:proofErr w:type="gramEnd"/>
      <w:r w:rsidRPr="00ED2830">
        <w:rPr>
          <w:color w:val="222222"/>
          <w:sz w:val="28"/>
          <w:szCs w:val="28"/>
        </w:rPr>
        <w:t xml:space="preserve">ң </w:t>
      </w:r>
      <w:proofErr w:type="spellStart"/>
      <w:r w:rsidRPr="00ED2830">
        <w:rPr>
          <w:color w:val="222222"/>
          <w:sz w:val="28"/>
          <w:szCs w:val="28"/>
        </w:rPr>
        <w:t>ерекш</w:t>
      </w:r>
      <w:proofErr w:type="spellEnd"/>
      <w:r w:rsidRPr="00ED2830">
        <w:rPr>
          <w:color w:val="222222"/>
          <w:sz w:val="28"/>
          <w:szCs w:val="28"/>
        </w:rPr>
        <w:t>:</w:t>
      </w:r>
    </w:p>
    <w:p w:rsidR="00ED2830" w:rsidRPr="00ED2830" w:rsidRDefault="00ED2830" w:rsidP="00ED2830">
      <w:pPr>
        <w:pStyle w:val="a3"/>
        <w:shd w:val="clear" w:color="auto" w:fill="FFFFFF"/>
        <w:ind w:firstLine="708"/>
        <w:contextualSpacing/>
        <w:rPr>
          <w:color w:val="222222"/>
          <w:sz w:val="28"/>
          <w:szCs w:val="28"/>
        </w:rPr>
      </w:pPr>
      <w:r w:rsidRPr="00ED2830">
        <w:rPr>
          <w:color w:val="222222"/>
          <w:sz w:val="28"/>
          <w:szCs w:val="28"/>
        </w:rPr>
        <w:t xml:space="preserve">— </w:t>
      </w:r>
      <w:proofErr w:type="spellStart"/>
      <w:proofErr w:type="gramStart"/>
      <w:r w:rsidRPr="00ED2830">
        <w:rPr>
          <w:color w:val="222222"/>
          <w:sz w:val="28"/>
          <w:szCs w:val="28"/>
        </w:rPr>
        <w:t>Корресп</w:t>
      </w:r>
      <w:proofErr w:type="spellEnd"/>
      <w:r w:rsidRPr="00ED2830">
        <w:rPr>
          <w:color w:val="222222"/>
          <w:sz w:val="28"/>
          <w:szCs w:val="28"/>
        </w:rPr>
        <w:t>.-</w:t>
      </w:r>
      <w:proofErr w:type="gramEnd"/>
      <w:r w:rsidRPr="00ED2830">
        <w:rPr>
          <w:color w:val="222222"/>
          <w:sz w:val="28"/>
          <w:szCs w:val="28"/>
        </w:rPr>
        <w:t xml:space="preserve">ң </w:t>
      </w:r>
      <w:proofErr w:type="spellStart"/>
      <w:r w:rsidRPr="00ED2830">
        <w:rPr>
          <w:color w:val="222222"/>
          <w:sz w:val="28"/>
          <w:szCs w:val="28"/>
        </w:rPr>
        <w:t>мақсаты</w:t>
      </w:r>
      <w:proofErr w:type="spellEnd"/>
      <w:r w:rsidRPr="00ED2830">
        <w:rPr>
          <w:color w:val="222222"/>
          <w:sz w:val="28"/>
          <w:szCs w:val="28"/>
        </w:rPr>
        <w:t xml:space="preserve"> – </w:t>
      </w:r>
      <w:proofErr w:type="spellStart"/>
      <w:r w:rsidRPr="00ED2830">
        <w:rPr>
          <w:color w:val="222222"/>
          <w:sz w:val="28"/>
          <w:szCs w:val="28"/>
        </w:rPr>
        <w:t>болып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жатқан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оқиға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жайлы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хабардар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ету</w:t>
      </w:r>
      <w:proofErr w:type="spellEnd"/>
      <w:r w:rsidRPr="00ED2830">
        <w:rPr>
          <w:color w:val="222222"/>
          <w:sz w:val="28"/>
          <w:szCs w:val="28"/>
        </w:rPr>
        <w:t xml:space="preserve">, </w:t>
      </w:r>
      <w:proofErr w:type="spellStart"/>
      <w:r w:rsidRPr="00ED2830">
        <w:rPr>
          <w:color w:val="222222"/>
          <w:sz w:val="28"/>
          <w:szCs w:val="28"/>
        </w:rPr>
        <w:t>жеңіл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түрде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есеп</w:t>
      </w:r>
      <w:proofErr w:type="spellEnd"/>
      <w:r w:rsidRPr="00ED2830">
        <w:rPr>
          <w:color w:val="222222"/>
          <w:sz w:val="28"/>
          <w:szCs w:val="28"/>
        </w:rPr>
        <w:t xml:space="preserve"> беру, </w:t>
      </w:r>
      <w:proofErr w:type="spellStart"/>
      <w:r w:rsidRPr="00ED2830">
        <w:rPr>
          <w:color w:val="222222"/>
          <w:sz w:val="28"/>
          <w:szCs w:val="28"/>
        </w:rPr>
        <w:t>кейде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үгіттеу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элементі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орын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алады</w:t>
      </w:r>
      <w:proofErr w:type="spellEnd"/>
      <w:r w:rsidRPr="00ED2830">
        <w:rPr>
          <w:color w:val="222222"/>
          <w:sz w:val="28"/>
          <w:szCs w:val="28"/>
        </w:rPr>
        <w:t>;</w:t>
      </w:r>
    </w:p>
    <w:p w:rsidR="00ED2830" w:rsidRPr="00ED2830" w:rsidRDefault="00ED2830" w:rsidP="00ED2830">
      <w:pPr>
        <w:pStyle w:val="a3"/>
        <w:shd w:val="clear" w:color="auto" w:fill="FFFFFF"/>
        <w:ind w:firstLine="708"/>
        <w:contextualSpacing/>
        <w:rPr>
          <w:color w:val="222222"/>
          <w:sz w:val="28"/>
          <w:szCs w:val="28"/>
        </w:rPr>
      </w:pPr>
      <w:r w:rsidRPr="00ED2830">
        <w:rPr>
          <w:color w:val="222222"/>
          <w:sz w:val="28"/>
          <w:szCs w:val="28"/>
        </w:rPr>
        <w:t xml:space="preserve">— </w:t>
      </w:r>
      <w:proofErr w:type="spellStart"/>
      <w:proofErr w:type="gramStart"/>
      <w:r w:rsidRPr="00ED2830">
        <w:rPr>
          <w:color w:val="222222"/>
          <w:sz w:val="28"/>
          <w:szCs w:val="28"/>
        </w:rPr>
        <w:t>Корресп</w:t>
      </w:r>
      <w:proofErr w:type="spellEnd"/>
      <w:r w:rsidRPr="00ED2830">
        <w:rPr>
          <w:color w:val="222222"/>
          <w:sz w:val="28"/>
          <w:szCs w:val="28"/>
        </w:rPr>
        <w:t>.-</w:t>
      </w:r>
      <w:proofErr w:type="spellStart"/>
      <w:proofErr w:type="gramEnd"/>
      <w:r w:rsidRPr="00ED2830">
        <w:rPr>
          <w:color w:val="222222"/>
          <w:sz w:val="28"/>
          <w:szCs w:val="28"/>
        </w:rPr>
        <w:t>ғы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шындық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бейнесін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айқындайтын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басты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әдісі</w:t>
      </w:r>
      <w:proofErr w:type="spellEnd"/>
      <w:r w:rsidRPr="00ED2830">
        <w:rPr>
          <w:color w:val="222222"/>
          <w:sz w:val="28"/>
          <w:szCs w:val="28"/>
        </w:rPr>
        <w:t xml:space="preserve"> – </w:t>
      </w:r>
      <w:proofErr w:type="spellStart"/>
      <w:r w:rsidRPr="00ED2830">
        <w:rPr>
          <w:color w:val="222222"/>
          <w:sz w:val="28"/>
          <w:szCs w:val="28"/>
        </w:rPr>
        <w:t>болып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жатқан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оқиғаны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бақылау</w:t>
      </w:r>
      <w:proofErr w:type="spellEnd"/>
      <w:r w:rsidRPr="00ED2830">
        <w:rPr>
          <w:color w:val="222222"/>
          <w:sz w:val="28"/>
          <w:szCs w:val="28"/>
        </w:rPr>
        <w:t xml:space="preserve">, </w:t>
      </w:r>
      <w:proofErr w:type="spellStart"/>
      <w:r w:rsidRPr="00ED2830">
        <w:rPr>
          <w:color w:val="222222"/>
          <w:sz w:val="28"/>
          <w:szCs w:val="28"/>
        </w:rPr>
        <w:t>қосымша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ретінде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құжаттар</w:t>
      </w:r>
      <w:r>
        <w:rPr>
          <w:color w:val="222222"/>
          <w:sz w:val="28"/>
          <w:szCs w:val="28"/>
        </w:rPr>
        <w:t>ы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зерттеу</w:t>
      </w:r>
      <w:proofErr w:type="spellEnd"/>
      <w:r>
        <w:rPr>
          <w:color w:val="222222"/>
          <w:sz w:val="28"/>
          <w:szCs w:val="28"/>
        </w:rPr>
        <w:t xml:space="preserve">, </w:t>
      </w:r>
      <w:proofErr w:type="spellStart"/>
      <w:r>
        <w:rPr>
          <w:color w:val="222222"/>
          <w:sz w:val="28"/>
          <w:szCs w:val="28"/>
        </w:rPr>
        <w:t>сонымен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қатар</w:t>
      </w:r>
      <w:proofErr w:type="spellEnd"/>
      <w:r>
        <w:rPr>
          <w:color w:val="222222"/>
          <w:sz w:val="28"/>
          <w:szCs w:val="28"/>
        </w:rPr>
        <w:t xml:space="preserve">, </w:t>
      </w:r>
      <w:proofErr w:type="spellStart"/>
      <w:r>
        <w:rPr>
          <w:color w:val="222222"/>
          <w:sz w:val="28"/>
          <w:szCs w:val="28"/>
        </w:rPr>
        <w:t>журнналистің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өзіндік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көзқарасы</w:t>
      </w:r>
      <w:proofErr w:type="spellEnd"/>
      <w:r w:rsidRPr="00ED2830">
        <w:rPr>
          <w:color w:val="222222"/>
          <w:sz w:val="28"/>
          <w:szCs w:val="28"/>
        </w:rPr>
        <w:t>;</w:t>
      </w:r>
    </w:p>
    <w:p w:rsidR="00ED2830" w:rsidRPr="00ED2830" w:rsidRDefault="00ED2830" w:rsidP="00ED2830">
      <w:pPr>
        <w:pStyle w:val="a3"/>
        <w:shd w:val="clear" w:color="auto" w:fill="FFFFFF"/>
        <w:ind w:firstLine="708"/>
        <w:contextualSpacing/>
        <w:rPr>
          <w:color w:val="222222"/>
          <w:sz w:val="28"/>
          <w:szCs w:val="28"/>
        </w:rPr>
      </w:pPr>
      <w:r w:rsidRPr="00ED2830">
        <w:rPr>
          <w:color w:val="222222"/>
          <w:sz w:val="28"/>
          <w:szCs w:val="28"/>
        </w:rPr>
        <w:t xml:space="preserve">— </w:t>
      </w:r>
      <w:proofErr w:type="spellStart"/>
      <w:proofErr w:type="gramStart"/>
      <w:r w:rsidRPr="00ED2830">
        <w:rPr>
          <w:color w:val="222222"/>
          <w:sz w:val="28"/>
          <w:szCs w:val="28"/>
        </w:rPr>
        <w:t>Корресп</w:t>
      </w:r>
      <w:proofErr w:type="spellEnd"/>
      <w:r w:rsidRPr="00ED2830">
        <w:rPr>
          <w:color w:val="222222"/>
          <w:sz w:val="28"/>
          <w:szCs w:val="28"/>
        </w:rPr>
        <w:t>.-</w:t>
      </w:r>
      <w:proofErr w:type="spellStart"/>
      <w:proofErr w:type="gramEnd"/>
      <w:r w:rsidRPr="00ED2830">
        <w:rPr>
          <w:color w:val="222222"/>
          <w:sz w:val="28"/>
          <w:szCs w:val="28"/>
        </w:rPr>
        <w:t>ғы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шындық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белгілі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бір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аудиторияны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қамтиды</w:t>
      </w:r>
      <w:proofErr w:type="spellEnd"/>
      <w:r w:rsidRPr="00ED2830">
        <w:rPr>
          <w:color w:val="222222"/>
          <w:sz w:val="28"/>
          <w:szCs w:val="28"/>
        </w:rPr>
        <w:t>;</w:t>
      </w:r>
    </w:p>
    <w:p w:rsidR="00ED2830" w:rsidRPr="00ED2830" w:rsidRDefault="00ED2830" w:rsidP="00ED2830">
      <w:pPr>
        <w:pStyle w:val="a3"/>
        <w:shd w:val="clear" w:color="auto" w:fill="FFFFFF"/>
        <w:ind w:firstLine="708"/>
        <w:contextualSpacing/>
        <w:rPr>
          <w:color w:val="222222"/>
          <w:sz w:val="28"/>
          <w:szCs w:val="28"/>
        </w:rPr>
      </w:pPr>
      <w:r w:rsidRPr="00ED2830">
        <w:rPr>
          <w:color w:val="222222"/>
          <w:sz w:val="28"/>
          <w:szCs w:val="28"/>
        </w:rPr>
        <w:t xml:space="preserve">— </w:t>
      </w:r>
      <w:proofErr w:type="spellStart"/>
      <w:proofErr w:type="gramStart"/>
      <w:r w:rsidRPr="00ED2830">
        <w:rPr>
          <w:color w:val="222222"/>
          <w:sz w:val="28"/>
          <w:szCs w:val="28"/>
        </w:rPr>
        <w:t>Корресп</w:t>
      </w:r>
      <w:proofErr w:type="spellEnd"/>
      <w:r w:rsidRPr="00ED2830">
        <w:rPr>
          <w:color w:val="222222"/>
          <w:sz w:val="28"/>
          <w:szCs w:val="28"/>
        </w:rPr>
        <w:t>.-</w:t>
      </w:r>
      <w:proofErr w:type="gramEnd"/>
      <w:r w:rsidRPr="00ED2830">
        <w:rPr>
          <w:color w:val="222222"/>
          <w:sz w:val="28"/>
          <w:szCs w:val="28"/>
        </w:rPr>
        <w:t xml:space="preserve">да </w:t>
      </w:r>
      <w:proofErr w:type="spellStart"/>
      <w:r w:rsidRPr="00ED2830">
        <w:rPr>
          <w:color w:val="222222"/>
          <w:sz w:val="28"/>
          <w:szCs w:val="28"/>
        </w:rPr>
        <w:t>бейнелеу</w:t>
      </w:r>
      <w:proofErr w:type="spellEnd"/>
      <w:r w:rsidRPr="00ED2830">
        <w:rPr>
          <w:color w:val="222222"/>
          <w:sz w:val="28"/>
          <w:szCs w:val="28"/>
        </w:rPr>
        <w:t xml:space="preserve">, </w:t>
      </w:r>
      <w:proofErr w:type="spellStart"/>
      <w:r w:rsidRPr="00ED2830">
        <w:rPr>
          <w:color w:val="222222"/>
          <w:sz w:val="28"/>
          <w:szCs w:val="28"/>
        </w:rPr>
        <w:t>суреттеу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құралдары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қолданылады</w:t>
      </w:r>
      <w:proofErr w:type="spellEnd"/>
      <w:r w:rsidRPr="00ED2830">
        <w:rPr>
          <w:color w:val="222222"/>
          <w:sz w:val="28"/>
          <w:szCs w:val="28"/>
        </w:rPr>
        <w:t>;</w:t>
      </w:r>
    </w:p>
    <w:p w:rsidR="00ED2830" w:rsidRPr="00ED2830" w:rsidRDefault="00ED2830" w:rsidP="00ED2830">
      <w:pPr>
        <w:pStyle w:val="a3"/>
        <w:shd w:val="clear" w:color="auto" w:fill="FFFFFF"/>
        <w:ind w:firstLine="708"/>
        <w:contextualSpacing/>
        <w:rPr>
          <w:color w:val="222222"/>
          <w:sz w:val="28"/>
          <w:szCs w:val="28"/>
        </w:rPr>
      </w:pPr>
      <w:proofErr w:type="spellStart"/>
      <w:r w:rsidRPr="00ED2830">
        <w:rPr>
          <w:color w:val="222222"/>
          <w:sz w:val="28"/>
          <w:szCs w:val="28"/>
        </w:rPr>
        <w:t>Жалпы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proofErr w:type="gramStart"/>
      <w:r w:rsidRPr="00ED2830">
        <w:rPr>
          <w:color w:val="222222"/>
          <w:sz w:val="28"/>
          <w:szCs w:val="28"/>
        </w:rPr>
        <w:t>корресп</w:t>
      </w:r>
      <w:proofErr w:type="spellEnd"/>
      <w:r w:rsidRPr="00ED2830">
        <w:rPr>
          <w:color w:val="222222"/>
          <w:sz w:val="28"/>
          <w:szCs w:val="28"/>
        </w:rPr>
        <w:t>.-</w:t>
      </w:r>
      <w:proofErr w:type="gramEnd"/>
      <w:r w:rsidRPr="00ED2830">
        <w:rPr>
          <w:color w:val="222222"/>
          <w:sz w:val="28"/>
          <w:szCs w:val="28"/>
        </w:rPr>
        <w:t xml:space="preserve">ң </w:t>
      </w:r>
      <w:proofErr w:type="spellStart"/>
      <w:r w:rsidRPr="00ED2830">
        <w:rPr>
          <w:color w:val="222222"/>
          <w:sz w:val="28"/>
          <w:szCs w:val="28"/>
        </w:rPr>
        <w:t>міндеттерін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былай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сипаттауға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болады</w:t>
      </w:r>
      <w:proofErr w:type="spellEnd"/>
      <w:r w:rsidRPr="00ED2830">
        <w:rPr>
          <w:color w:val="222222"/>
          <w:sz w:val="28"/>
          <w:szCs w:val="28"/>
        </w:rPr>
        <w:t>:</w:t>
      </w:r>
    </w:p>
    <w:p w:rsidR="00ED2830" w:rsidRPr="00ED2830" w:rsidRDefault="00ED2830" w:rsidP="00ED2830">
      <w:pPr>
        <w:pStyle w:val="a3"/>
        <w:shd w:val="clear" w:color="auto" w:fill="FFFFFF"/>
        <w:ind w:firstLine="708"/>
        <w:contextualSpacing/>
        <w:rPr>
          <w:color w:val="222222"/>
          <w:sz w:val="28"/>
          <w:szCs w:val="28"/>
        </w:rPr>
      </w:pPr>
      <w:r w:rsidRPr="00ED2830">
        <w:rPr>
          <w:color w:val="222222"/>
          <w:sz w:val="28"/>
          <w:szCs w:val="28"/>
        </w:rPr>
        <w:t xml:space="preserve">— </w:t>
      </w:r>
      <w:proofErr w:type="spellStart"/>
      <w:r w:rsidRPr="00ED2830">
        <w:rPr>
          <w:color w:val="222222"/>
          <w:sz w:val="28"/>
          <w:szCs w:val="28"/>
        </w:rPr>
        <w:t>Қазіргі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шындықты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зерттеудегі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заңдылықты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анықтау</w:t>
      </w:r>
      <w:proofErr w:type="spellEnd"/>
      <w:r w:rsidRPr="00ED2830">
        <w:rPr>
          <w:color w:val="222222"/>
          <w:sz w:val="28"/>
          <w:szCs w:val="28"/>
        </w:rPr>
        <w:t>;</w:t>
      </w:r>
    </w:p>
    <w:p w:rsidR="00ED2830" w:rsidRPr="00ED2830" w:rsidRDefault="00ED2830" w:rsidP="00ED2830">
      <w:pPr>
        <w:pStyle w:val="a3"/>
        <w:shd w:val="clear" w:color="auto" w:fill="FFFFFF"/>
        <w:ind w:firstLine="708"/>
        <w:contextualSpacing/>
        <w:rPr>
          <w:color w:val="222222"/>
          <w:sz w:val="28"/>
          <w:szCs w:val="28"/>
        </w:rPr>
      </w:pPr>
      <w:r w:rsidRPr="00ED2830">
        <w:rPr>
          <w:color w:val="222222"/>
          <w:sz w:val="28"/>
          <w:szCs w:val="28"/>
        </w:rPr>
        <w:t xml:space="preserve">— </w:t>
      </w:r>
      <w:proofErr w:type="spellStart"/>
      <w:r w:rsidRPr="00ED2830">
        <w:rPr>
          <w:color w:val="222222"/>
          <w:sz w:val="28"/>
          <w:szCs w:val="28"/>
        </w:rPr>
        <w:t>Қоғамда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болып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жатқан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оқиғалармен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байланысын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анықтау</w:t>
      </w:r>
      <w:proofErr w:type="spellEnd"/>
      <w:r w:rsidRPr="00ED2830">
        <w:rPr>
          <w:color w:val="222222"/>
          <w:sz w:val="28"/>
          <w:szCs w:val="28"/>
        </w:rPr>
        <w:t>;</w:t>
      </w:r>
    </w:p>
    <w:p w:rsidR="00ED2830" w:rsidRPr="00ED2830" w:rsidRDefault="00ED2830" w:rsidP="00ED2830">
      <w:pPr>
        <w:pStyle w:val="a3"/>
        <w:shd w:val="clear" w:color="auto" w:fill="FFFFFF"/>
        <w:ind w:firstLine="708"/>
        <w:contextualSpacing/>
        <w:rPr>
          <w:color w:val="222222"/>
          <w:sz w:val="28"/>
          <w:szCs w:val="28"/>
        </w:rPr>
      </w:pPr>
      <w:r w:rsidRPr="00ED2830">
        <w:rPr>
          <w:color w:val="222222"/>
          <w:sz w:val="28"/>
          <w:szCs w:val="28"/>
        </w:rPr>
        <w:t xml:space="preserve">— </w:t>
      </w:r>
      <w:proofErr w:type="spellStart"/>
      <w:r w:rsidRPr="00ED2830">
        <w:rPr>
          <w:color w:val="222222"/>
          <w:sz w:val="28"/>
          <w:szCs w:val="28"/>
        </w:rPr>
        <w:t>Толық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түрдегі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нақты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құбылыстарын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көрсету</w:t>
      </w:r>
      <w:proofErr w:type="spellEnd"/>
      <w:r w:rsidRPr="00ED2830">
        <w:rPr>
          <w:color w:val="222222"/>
          <w:sz w:val="28"/>
          <w:szCs w:val="28"/>
        </w:rPr>
        <w:t>;</w:t>
      </w:r>
    </w:p>
    <w:p w:rsidR="00ED2830" w:rsidRPr="00ED2830" w:rsidRDefault="00ED2830" w:rsidP="00ED2830">
      <w:pPr>
        <w:pStyle w:val="a3"/>
        <w:shd w:val="clear" w:color="auto" w:fill="FFFFFF"/>
        <w:ind w:firstLine="708"/>
        <w:contextualSpacing/>
        <w:rPr>
          <w:color w:val="222222"/>
          <w:sz w:val="28"/>
          <w:szCs w:val="28"/>
        </w:rPr>
      </w:pPr>
      <w:r w:rsidRPr="00ED2830">
        <w:rPr>
          <w:color w:val="222222"/>
          <w:sz w:val="28"/>
          <w:szCs w:val="28"/>
        </w:rPr>
        <w:t xml:space="preserve">— </w:t>
      </w:r>
      <w:proofErr w:type="spellStart"/>
      <w:r w:rsidRPr="00ED2830">
        <w:rPr>
          <w:color w:val="222222"/>
          <w:sz w:val="28"/>
          <w:szCs w:val="28"/>
        </w:rPr>
        <w:t>Тәжірибені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белгілі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бір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тақырып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бойынша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зерттеу</w:t>
      </w:r>
      <w:proofErr w:type="spellEnd"/>
      <w:r w:rsidRPr="00ED2830">
        <w:rPr>
          <w:color w:val="222222"/>
          <w:sz w:val="28"/>
          <w:szCs w:val="28"/>
        </w:rPr>
        <w:t>.</w:t>
      </w:r>
    </w:p>
    <w:p w:rsidR="00ED2830" w:rsidRPr="00ED2830" w:rsidRDefault="00ED2830" w:rsidP="00ED2830">
      <w:pPr>
        <w:pStyle w:val="a3"/>
        <w:shd w:val="clear" w:color="auto" w:fill="FFFFFF"/>
        <w:ind w:firstLine="708"/>
        <w:contextualSpacing/>
        <w:rPr>
          <w:color w:val="222222"/>
          <w:sz w:val="28"/>
          <w:szCs w:val="28"/>
        </w:rPr>
      </w:pPr>
      <w:proofErr w:type="spellStart"/>
      <w:r w:rsidRPr="00ED2830">
        <w:rPr>
          <w:color w:val="222222"/>
          <w:sz w:val="28"/>
          <w:szCs w:val="28"/>
        </w:rPr>
        <w:t>Корресп</w:t>
      </w:r>
      <w:proofErr w:type="spellEnd"/>
      <w:r w:rsidRPr="00ED2830">
        <w:rPr>
          <w:color w:val="222222"/>
          <w:sz w:val="28"/>
          <w:szCs w:val="28"/>
        </w:rPr>
        <w:t xml:space="preserve">. </w:t>
      </w:r>
      <w:proofErr w:type="spellStart"/>
      <w:r w:rsidRPr="00ED2830">
        <w:rPr>
          <w:color w:val="222222"/>
          <w:sz w:val="28"/>
          <w:szCs w:val="28"/>
        </w:rPr>
        <w:t>түрлері</w:t>
      </w:r>
      <w:proofErr w:type="spellEnd"/>
      <w:r w:rsidRPr="00ED2830">
        <w:rPr>
          <w:color w:val="222222"/>
          <w:sz w:val="28"/>
          <w:szCs w:val="28"/>
        </w:rPr>
        <w:t>:</w:t>
      </w:r>
    </w:p>
    <w:p w:rsidR="00ED2830" w:rsidRPr="00ED2830" w:rsidRDefault="00ED2830" w:rsidP="00ED2830">
      <w:pPr>
        <w:pStyle w:val="a3"/>
        <w:shd w:val="clear" w:color="auto" w:fill="FFFFFF"/>
        <w:ind w:firstLine="708"/>
        <w:contextualSpacing/>
        <w:rPr>
          <w:color w:val="222222"/>
          <w:sz w:val="28"/>
          <w:szCs w:val="28"/>
        </w:rPr>
      </w:pPr>
      <w:proofErr w:type="spellStart"/>
      <w:r w:rsidRPr="00ED2830">
        <w:rPr>
          <w:color w:val="222222"/>
          <w:sz w:val="28"/>
          <w:szCs w:val="28"/>
        </w:rPr>
        <w:t>Ақпараттық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корресп</w:t>
      </w:r>
      <w:proofErr w:type="spellEnd"/>
      <w:r w:rsidRPr="00ED2830">
        <w:rPr>
          <w:color w:val="222222"/>
          <w:sz w:val="28"/>
          <w:szCs w:val="28"/>
        </w:rPr>
        <w:t xml:space="preserve">. </w:t>
      </w:r>
      <w:proofErr w:type="spellStart"/>
      <w:r w:rsidRPr="00ED2830">
        <w:rPr>
          <w:color w:val="222222"/>
          <w:sz w:val="28"/>
          <w:szCs w:val="28"/>
        </w:rPr>
        <w:t>Оқиғаның</w:t>
      </w:r>
      <w:proofErr w:type="spellEnd"/>
      <w:r w:rsidRPr="00ED2830">
        <w:rPr>
          <w:color w:val="222222"/>
          <w:sz w:val="28"/>
          <w:szCs w:val="28"/>
        </w:rPr>
        <w:t xml:space="preserve">, не </w:t>
      </w:r>
      <w:proofErr w:type="spellStart"/>
      <w:r w:rsidRPr="00ED2830">
        <w:rPr>
          <w:color w:val="222222"/>
          <w:sz w:val="28"/>
          <w:szCs w:val="28"/>
        </w:rPr>
        <w:t>құбылыстың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уақыты</w:t>
      </w:r>
      <w:proofErr w:type="spellEnd"/>
      <w:r w:rsidRPr="00ED2830">
        <w:rPr>
          <w:color w:val="222222"/>
          <w:sz w:val="28"/>
          <w:szCs w:val="28"/>
        </w:rPr>
        <w:t xml:space="preserve"> мен </w:t>
      </w:r>
      <w:proofErr w:type="spellStart"/>
      <w:r w:rsidRPr="00ED2830">
        <w:rPr>
          <w:color w:val="222222"/>
          <w:sz w:val="28"/>
          <w:szCs w:val="28"/>
        </w:rPr>
        <w:t>орны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байланысқан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хабардың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мазмұны</w:t>
      </w:r>
      <w:proofErr w:type="spellEnd"/>
      <w:r w:rsidRPr="00ED2830">
        <w:rPr>
          <w:color w:val="222222"/>
          <w:sz w:val="28"/>
          <w:szCs w:val="28"/>
        </w:rPr>
        <w:t xml:space="preserve">. </w:t>
      </w:r>
      <w:proofErr w:type="spellStart"/>
      <w:r w:rsidRPr="00ED2830">
        <w:rPr>
          <w:color w:val="222222"/>
          <w:sz w:val="28"/>
          <w:szCs w:val="28"/>
        </w:rPr>
        <w:t>Бұл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кеңейтілген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мақала</w:t>
      </w:r>
      <w:proofErr w:type="spellEnd"/>
      <w:r w:rsidRPr="00ED2830">
        <w:rPr>
          <w:color w:val="222222"/>
          <w:sz w:val="28"/>
          <w:szCs w:val="28"/>
        </w:rPr>
        <w:t xml:space="preserve">. Не? </w:t>
      </w:r>
      <w:proofErr w:type="spellStart"/>
      <w:r w:rsidRPr="00ED2830">
        <w:rPr>
          <w:color w:val="222222"/>
          <w:sz w:val="28"/>
          <w:szCs w:val="28"/>
        </w:rPr>
        <w:t>Қайда</w:t>
      </w:r>
      <w:proofErr w:type="spellEnd"/>
      <w:r w:rsidRPr="00ED2830">
        <w:rPr>
          <w:color w:val="222222"/>
          <w:sz w:val="28"/>
          <w:szCs w:val="28"/>
        </w:rPr>
        <w:t xml:space="preserve">? </w:t>
      </w:r>
      <w:proofErr w:type="spellStart"/>
      <w:r w:rsidRPr="00ED2830">
        <w:rPr>
          <w:color w:val="222222"/>
          <w:sz w:val="28"/>
          <w:szCs w:val="28"/>
        </w:rPr>
        <w:t>Қашан</w:t>
      </w:r>
      <w:proofErr w:type="spellEnd"/>
      <w:r w:rsidRPr="00ED2830">
        <w:rPr>
          <w:color w:val="222222"/>
          <w:sz w:val="28"/>
          <w:szCs w:val="28"/>
        </w:rPr>
        <w:t xml:space="preserve">? </w:t>
      </w:r>
      <w:proofErr w:type="spellStart"/>
      <w:r w:rsidRPr="00ED2830">
        <w:rPr>
          <w:color w:val="222222"/>
          <w:sz w:val="28"/>
          <w:szCs w:val="28"/>
        </w:rPr>
        <w:t>Деген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сұрақтарға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жауап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оқиғаның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кейіпкерлері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жайлы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мәліметтермен</w:t>
      </w:r>
      <w:proofErr w:type="spellEnd"/>
      <w:r w:rsidRPr="00ED2830">
        <w:rPr>
          <w:color w:val="222222"/>
          <w:sz w:val="28"/>
          <w:szCs w:val="28"/>
        </w:rPr>
        <w:t xml:space="preserve">, </w:t>
      </w:r>
      <w:proofErr w:type="spellStart"/>
      <w:r w:rsidRPr="00ED2830">
        <w:rPr>
          <w:color w:val="222222"/>
          <w:sz w:val="28"/>
          <w:szCs w:val="28"/>
        </w:rPr>
        <w:t>оқиғаға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дейінгі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және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кейінгі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мәліметтермен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толықтырылады</w:t>
      </w:r>
      <w:proofErr w:type="spellEnd"/>
      <w:r w:rsidRPr="00ED2830">
        <w:rPr>
          <w:color w:val="222222"/>
          <w:sz w:val="28"/>
          <w:szCs w:val="28"/>
        </w:rPr>
        <w:t xml:space="preserve">. </w:t>
      </w:r>
      <w:proofErr w:type="spellStart"/>
      <w:r w:rsidRPr="00ED2830">
        <w:rPr>
          <w:color w:val="222222"/>
          <w:sz w:val="28"/>
          <w:szCs w:val="28"/>
        </w:rPr>
        <w:t>Басты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талап</w:t>
      </w:r>
      <w:proofErr w:type="spellEnd"/>
      <w:r w:rsidRPr="00ED2830">
        <w:rPr>
          <w:color w:val="222222"/>
          <w:sz w:val="28"/>
          <w:szCs w:val="28"/>
        </w:rPr>
        <w:t xml:space="preserve"> – </w:t>
      </w:r>
      <w:proofErr w:type="spellStart"/>
      <w:r w:rsidRPr="00ED2830">
        <w:rPr>
          <w:color w:val="222222"/>
          <w:sz w:val="28"/>
          <w:szCs w:val="28"/>
        </w:rPr>
        <w:t>оқиғаны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нақты</w:t>
      </w:r>
      <w:proofErr w:type="spellEnd"/>
      <w:r w:rsidRPr="00ED2830">
        <w:rPr>
          <w:color w:val="222222"/>
          <w:sz w:val="28"/>
          <w:szCs w:val="28"/>
        </w:rPr>
        <w:t xml:space="preserve">, </w:t>
      </w:r>
      <w:proofErr w:type="spellStart"/>
      <w:r w:rsidRPr="00ED2830">
        <w:rPr>
          <w:color w:val="222222"/>
          <w:sz w:val="28"/>
          <w:szCs w:val="28"/>
        </w:rPr>
        <w:t>байланысқан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түрде</w:t>
      </w:r>
      <w:proofErr w:type="spellEnd"/>
      <w:r w:rsidRPr="00ED2830">
        <w:rPr>
          <w:color w:val="222222"/>
          <w:sz w:val="28"/>
          <w:szCs w:val="28"/>
        </w:rPr>
        <w:t xml:space="preserve">, дер </w:t>
      </w:r>
      <w:proofErr w:type="spellStart"/>
      <w:r w:rsidRPr="00ED2830">
        <w:rPr>
          <w:color w:val="222222"/>
          <w:sz w:val="28"/>
          <w:szCs w:val="28"/>
        </w:rPr>
        <w:t>кезінде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жеткізу</w:t>
      </w:r>
      <w:proofErr w:type="spellEnd"/>
      <w:r w:rsidRPr="00ED2830">
        <w:rPr>
          <w:color w:val="222222"/>
          <w:sz w:val="28"/>
          <w:szCs w:val="28"/>
        </w:rPr>
        <w:t>.</w:t>
      </w:r>
    </w:p>
    <w:p w:rsidR="00ED2830" w:rsidRPr="00ED2830" w:rsidRDefault="00ED2830" w:rsidP="00ED2830">
      <w:pPr>
        <w:pStyle w:val="a3"/>
        <w:shd w:val="clear" w:color="auto" w:fill="FFFFFF"/>
        <w:ind w:firstLine="708"/>
        <w:contextualSpacing/>
        <w:rPr>
          <w:color w:val="222222"/>
          <w:sz w:val="28"/>
          <w:szCs w:val="28"/>
        </w:rPr>
      </w:pPr>
      <w:proofErr w:type="spellStart"/>
      <w:r w:rsidRPr="00ED2830">
        <w:rPr>
          <w:color w:val="222222"/>
          <w:sz w:val="28"/>
          <w:szCs w:val="28"/>
        </w:rPr>
        <w:t>Сараптамалық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корресп</w:t>
      </w:r>
      <w:proofErr w:type="spellEnd"/>
      <w:r w:rsidRPr="00ED2830">
        <w:rPr>
          <w:color w:val="222222"/>
          <w:sz w:val="28"/>
          <w:szCs w:val="28"/>
        </w:rPr>
        <w:t xml:space="preserve">. Хабар </w:t>
      </w:r>
      <w:proofErr w:type="spellStart"/>
      <w:r w:rsidRPr="00ED2830">
        <w:rPr>
          <w:color w:val="222222"/>
          <w:sz w:val="28"/>
          <w:szCs w:val="28"/>
        </w:rPr>
        <w:t>берумен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қатар</w:t>
      </w:r>
      <w:proofErr w:type="spellEnd"/>
      <w:r w:rsidRPr="00ED2830">
        <w:rPr>
          <w:color w:val="222222"/>
          <w:sz w:val="28"/>
          <w:szCs w:val="28"/>
        </w:rPr>
        <w:t xml:space="preserve">, </w:t>
      </w:r>
      <w:proofErr w:type="spellStart"/>
      <w:r w:rsidRPr="00ED2830">
        <w:rPr>
          <w:color w:val="222222"/>
          <w:sz w:val="28"/>
          <w:szCs w:val="28"/>
        </w:rPr>
        <w:t>оған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талдау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жасайды</w:t>
      </w:r>
      <w:proofErr w:type="spellEnd"/>
      <w:r w:rsidRPr="00ED2830">
        <w:rPr>
          <w:color w:val="222222"/>
          <w:sz w:val="28"/>
          <w:szCs w:val="28"/>
        </w:rPr>
        <w:t xml:space="preserve">. Не? </w:t>
      </w:r>
      <w:proofErr w:type="spellStart"/>
      <w:r w:rsidRPr="00ED2830">
        <w:rPr>
          <w:color w:val="222222"/>
          <w:sz w:val="28"/>
          <w:szCs w:val="28"/>
        </w:rPr>
        <w:t>Қайда</w:t>
      </w:r>
      <w:proofErr w:type="spellEnd"/>
      <w:r w:rsidRPr="00ED2830">
        <w:rPr>
          <w:color w:val="222222"/>
          <w:sz w:val="28"/>
          <w:szCs w:val="28"/>
        </w:rPr>
        <w:t xml:space="preserve">? </w:t>
      </w:r>
      <w:proofErr w:type="spellStart"/>
      <w:r w:rsidRPr="00ED2830">
        <w:rPr>
          <w:color w:val="222222"/>
          <w:sz w:val="28"/>
          <w:szCs w:val="28"/>
        </w:rPr>
        <w:t>Қашан</w:t>
      </w:r>
      <w:proofErr w:type="spellEnd"/>
      <w:r w:rsidRPr="00ED2830">
        <w:rPr>
          <w:color w:val="222222"/>
          <w:sz w:val="28"/>
          <w:szCs w:val="28"/>
        </w:rPr>
        <w:t xml:space="preserve">? </w:t>
      </w:r>
      <w:proofErr w:type="spellStart"/>
      <w:r w:rsidRPr="00ED2830">
        <w:rPr>
          <w:color w:val="222222"/>
          <w:sz w:val="28"/>
          <w:szCs w:val="28"/>
        </w:rPr>
        <w:t>Деген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сұрақтарымен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қоса</w:t>
      </w:r>
      <w:proofErr w:type="spellEnd"/>
      <w:r w:rsidRPr="00ED2830">
        <w:rPr>
          <w:color w:val="222222"/>
          <w:sz w:val="28"/>
          <w:szCs w:val="28"/>
        </w:rPr>
        <w:t xml:space="preserve"> не </w:t>
      </w:r>
      <w:proofErr w:type="spellStart"/>
      <w:r w:rsidRPr="00ED2830">
        <w:rPr>
          <w:color w:val="222222"/>
          <w:sz w:val="28"/>
          <w:szCs w:val="28"/>
        </w:rPr>
        <w:t>мақсатпен</w:t>
      </w:r>
      <w:proofErr w:type="spellEnd"/>
      <w:r w:rsidRPr="00ED2830">
        <w:rPr>
          <w:color w:val="222222"/>
          <w:sz w:val="28"/>
          <w:szCs w:val="28"/>
        </w:rPr>
        <w:t xml:space="preserve">? </w:t>
      </w:r>
      <w:proofErr w:type="spellStart"/>
      <w:r w:rsidRPr="00ED2830">
        <w:rPr>
          <w:color w:val="222222"/>
          <w:sz w:val="28"/>
          <w:szCs w:val="28"/>
        </w:rPr>
        <w:t>Қалайша</w:t>
      </w:r>
      <w:proofErr w:type="spellEnd"/>
      <w:r w:rsidRPr="00ED2830">
        <w:rPr>
          <w:color w:val="222222"/>
          <w:sz w:val="28"/>
          <w:szCs w:val="28"/>
        </w:rPr>
        <w:t xml:space="preserve">? </w:t>
      </w:r>
      <w:proofErr w:type="spellStart"/>
      <w:r w:rsidRPr="00ED2830">
        <w:rPr>
          <w:color w:val="222222"/>
          <w:sz w:val="28"/>
          <w:szCs w:val="28"/>
        </w:rPr>
        <w:t>деген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сұрақтарға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жауап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іздейді</w:t>
      </w:r>
      <w:proofErr w:type="spellEnd"/>
      <w:r w:rsidRPr="00ED2830">
        <w:rPr>
          <w:color w:val="222222"/>
          <w:sz w:val="28"/>
          <w:szCs w:val="28"/>
        </w:rPr>
        <w:t>.</w:t>
      </w:r>
    </w:p>
    <w:p w:rsidR="00ED2830" w:rsidRPr="00ED2830" w:rsidRDefault="00ED2830" w:rsidP="00ED2830">
      <w:pPr>
        <w:pStyle w:val="a3"/>
        <w:shd w:val="clear" w:color="auto" w:fill="FFFFFF"/>
        <w:ind w:firstLine="708"/>
        <w:contextualSpacing/>
        <w:rPr>
          <w:color w:val="222222"/>
          <w:sz w:val="28"/>
          <w:szCs w:val="28"/>
        </w:rPr>
      </w:pPr>
      <w:proofErr w:type="spellStart"/>
      <w:r w:rsidRPr="00ED2830">
        <w:rPr>
          <w:color w:val="222222"/>
          <w:sz w:val="28"/>
          <w:szCs w:val="28"/>
        </w:rPr>
        <w:t>Суреттеме</w:t>
      </w:r>
      <w:proofErr w:type="spellEnd"/>
      <w:r w:rsidRPr="00ED2830">
        <w:rPr>
          <w:color w:val="222222"/>
          <w:sz w:val="28"/>
          <w:szCs w:val="28"/>
        </w:rPr>
        <w:t xml:space="preserve">-корреспонденция. </w:t>
      </w:r>
      <w:proofErr w:type="spellStart"/>
      <w:r w:rsidRPr="00ED2830">
        <w:rPr>
          <w:color w:val="222222"/>
          <w:sz w:val="28"/>
          <w:szCs w:val="28"/>
        </w:rPr>
        <w:t>Уақыт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және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оқиға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орнымен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шектеледі</w:t>
      </w:r>
      <w:proofErr w:type="spellEnd"/>
      <w:r w:rsidRPr="00ED2830">
        <w:rPr>
          <w:color w:val="222222"/>
          <w:sz w:val="28"/>
          <w:szCs w:val="28"/>
        </w:rPr>
        <w:t xml:space="preserve">, </w:t>
      </w:r>
      <w:proofErr w:type="spellStart"/>
      <w:r w:rsidRPr="00ED2830">
        <w:rPr>
          <w:color w:val="222222"/>
          <w:sz w:val="28"/>
          <w:szCs w:val="28"/>
        </w:rPr>
        <w:t>автордың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бейнелеуі</w:t>
      </w:r>
      <w:proofErr w:type="spellEnd"/>
      <w:r w:rsidRPr="00ED2830">
        <w:rPr>
          <w:color w:val="222222"/>
          <w:sz w:val="28"/>
          <w:szCs w:val="28"/>
        </w:rPr>
        <w:t xml:space="preserve"> мен </w:t>
      </w:r>
      <w:proofErr w:type="spellStart"/>
      <w:r w:rsidRPr="00ED2830">
        <w:rPr>
          <w:color w:val="222222"/>
          <w:sz w:val="28"/>
          <w:szCs w:val="28"/>
        </w:rPr>
        <w:t>суреттеуі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арқылы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беріледі</w:t>
      </w:r>
      <w:proofErr w:type="spellEnd"/>
      <w:r w:rsidRPr="00ED2830">
        <w:rPr>
          <w:color w:val="222222"/>
          <w:sz w:val="28"/>
          <w:szCs w:val="28"/>
        </w:rPr>
        <w:t xml:space="preserve">. Автор </w:t>
      </w:r>
      <w:proofErr w:type="spellStart"/>
      <w:r w:rsidRPr="00ED2830">
        <w:rPr>
          <w:color w:val="222222"/>
          <w:sz w:val="28"/>
          <w:szCs w:val="28"/>
        </w:rPr>
        <w:t>материалдың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мазмұнына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оқиғаға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деген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көзқарасын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білдіруге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мүмкіндік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алады</w:t>
      </w:r>
      <w:proofErr w:type="spellEnd"/>
      <w:r w:rsidRPr="00ED2830">
        <w:rPr>
          <w:color w:val="222222"/>
          <w:sz w:val="28"/>
          <w:szCs w:val="28"/>
        </w:rPr>
        <w:t xml:space="preserve">. </w:t>
      </w:r>
      <w:proofErr w:type="spellStart"/>
      <w:proofErr w:type="gramStart"/>
      <w:r w:rsidRPr="00ED2830">
        <w:rPr>
          <w:color w:val="222222"/>
          <w:sz w:val="28"/>
          <w:szCs w:val="28"/>
        </w:rPr>
        <w:t>Корресп</w:t>
      </w:r>
      <w:proofErr w:type="spellEnd"/>
      <w:r w:rsidRPr="00ED2830">
        <w:rPr>
          <w:color w:val="222222"/>
          <w:sz w:val="28"/>
          <w:szCs w:val="28"/>
        </w:rPr>
        <w:t>.-</w:t>
      </w:r>
      <w:proofErr w:type="gramEnd"/>
      <w:r w:rsidRPr="00ED2830">
        <w:rPr>
          <w:color w:val="222222"/>
          <w:sz w:val="28"/>
          <w:szCs w:val="28"/>
        </w:rPr>
        <w:t xml:space="preserve">ң </w:t>
      </w:r>
      <w:proofErr w:type="spellStart"/>
      <w:r w:rsidRPr="00ED2830">
        <w:rPr>
          <w:color w:val="222222"/>
          <w:sz w:val="28"/>
          <w:szCs w:val="28"/>
        </w:rPr>
        <w:t>бұл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түрі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әдеби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тіл</w:t>
      </w:r>
      <w:proofErr w:type="spellEnd"/>
      <w:r w:rsidRPr="00ED2830">
        <w:rPr>
          <w:color w:val="222222"/>
          <w:sz w:val="28"/>
          <w:szCs w:val="28"/>
        </w:rPr>
        <w:t xml:space="preserve"> мен </w:t>
      </w:r>
      <w:proofErr w:type="spellStart"/>
      <w:r w:rsidRPr="00ED2830">
        <w:rPr>
          <w:color w:val="222222"/>
          <w:sz w:val="28"/>
          <w:szCs w:val="28"/>
        </w:rPr>
        <w:t>көркем</w:t>
      </w:r>
      <w:proofErr w:type="spellEnd"/>
      <w:r w:rsidRPr="00ED2830">
        <w:rPr>
          <w:color w:val="222222"/>
          <w:sz w:val="28"/>
          <w:szCs w:val="28"/>
        </w:rPr>
        <w:t xml:space="preserve"> – </w:t>
      </w:r>
      <w:proofErr w:type="spellStart"/>
      <w:r w:rsidRPr="00ED2830">
        <w:rPr>
          <w:color w:val="222222"/>
          <w:sz w:val="28"/>
          <w:szCs w:val="28"/>
        </w:rPr>
        <w:t>публ</w:t>
      </w:r>
      <w:proofErr w:type="spellEnd"/>
      <w:r w:rsidRPr="00ED2830">
        <w:rPr>
          <w:color w:val="222222"/>
          <w:sz w:val="28"/>
          <w:szCs w:val="28"/>
        </w:rPr>
        <w:t xml:space="preserve">.-қ </w:t>
      </w:r>
      <w:proofErr w:type="spellStart"/>
      <w:r w:rsidRPr="00ED2830">
        <w:rPr>
          <w:color w:val="222222"/>
          <w:sz w:val="28"/>
          <w:szCs w:val="28"/>
        </w:rPr>
        <w:t>тілді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пайдалануды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талап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етеді</w:t>
      </w:r>
      <w:proofErr w:type="spellEnd"/>
      <w:r w:rsidRPr="00ED2830">
        <w:rPr>
          <w:color w:val="222222"/>
          <w:sz w:val="28"/>
          <w:szCs w:val="28"/>
        </w:rPr>
        <w:t>.</w:t>
      </w:r>
    </w:p>
    <w:p w:rsidR="00ED2830" w:rsidRPr="00ED2830" w:rsidRDefault="00ED2830" w:rsidP="00ED2830">
      <w:pPr>
        <w:pStyle w:val="a3"/>
        <w:shd w:val="clear" w:color="auto" w:fill="FFFFFF"/>
        <w:contextualSpacing/>
        <w:rPr>
          <w:color w:val="222222"/>
          <w:sz w:val="28"/>
          <w:szCs w:val="28"/>
        </w:rPr>
      </w:pPr>
      <w:proofErr w:type="spellStart"/>
      <w:proofErr w:type="gramStart"/>
      <w:r w:rsidRPr="00ED2830">
        <w:rPr>
          <w:color w:val="222222"/>
          <w:sz w:val="28"/>
          <w:szCs w:val="28"/>
        </w:rPr>
        <w:t>Корресп</w:t>
      </w:r>
      <w:proofErr w:type="spellEnd"/>
      <w:r w:rsidRPr="00ED2830">
        <w:rPr>
          <w:color w:val="222222"/>
          <w:sz w:val="28"/>
          <w:szCs w:val="28"/>
        </w:rPr>
        <w:t>.-</w:t>
      </w:r>
      <w:proofErr w:type="gramEnd"/>
      <w:r w:rsidRPr="00ED2830">
        <w:rPr>
          <w:color w:val="222222"/>
          <w:sz w:val="28"/>
          <w:szCs w:val="28"/>
        </w:rPr>
        <w:t xml:space="preserve">я – </w:t>
      </w:r>
      <w:proofErr w:type="spellStart"/>
      <w:r w:rsidRPr="00ED2830">
        <w:rPr>
          <w:color w:val="222222"/>
          <w:sz w:val="28"/>
          <w:szCs w:val="28"/>
        </w:rPr>
        <w:t>нақты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материалға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құрылған</w:t>
      </w:r>
      <w:proofErr w:type="spellEnd"/>
      <w:r w:rsidRPr="00ED2830">
        <w:rPr>
          <w:color w:val="222222"/>
          <w:sz w:val="28"/>
          <w:szCs w:val="28"/>
        </w:rPr>
        <w:t xml:space="preserve">, </w:t>
      </w:r>
      <w:proofErr w:type="spellStart"/>
      <w:r w:rsidRPr="00ED2830">
        <w:rPr>
          <w:color w:val="222222"/>
          <w:sz w:val="28"/>
          <w:szCs w:val="28"/>
        </w:rPr>
        <w:t>өзекті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тақырыпты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арқау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ететін</w:t>
      </w:r>
      <w:proofErr w:type="spellEnd"/>
      <w:r w:rsidRPr="00ED2830">
        <w:rPr>
          <w:color w:val="222222"/>
          <w:sz w:val="28"/>
          <w:szCs w:val="28"/>
        </w:rPr>
        <w:t xml:space="preserve">, </w:t>
      </w:r>
      <w:proofErr w:type="spellStart"/>
      <w:r w:rsidRPr="00ED2830">
        <w:rPr>
          <w:color w:val="222222"/>
          <w:sz w:val="28"/>
          <w:szCs w:val="28"/>
        </w:rPr>
        <w:t>белгілі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бір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мәселеге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талдау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жасайтын</w:t>
      </w:r>
      <w:proofErr w:type="spellEnd"/>
      <w:r w:rsidRPr="00ED2830">
        <w:rPr>
          <w:color w:val="222222"/>
          <w:sz w:val="28"/>
          <w:szCs w:val="28"/>
        </w:rPr>
        <w:t xml:space="preserve"> жанр </w:t>
      </w:r>
      <w:proofErr w:type="spellStart"/>
      <w:r w:rsidRPr="00ED2830">
        <w:rPr>
          <w:color w:val="222222"/>
          <w:sz w:val="28"/>
          <w:szCs w:val="28"/>
        </w:rPr>
        <w:t>және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өмір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шындығының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үзіндісі</w:t>
      </w:r>
      <w:proofErr w:type="spellEnd"/>
      <w:r w:rsidRPr="00ED2830">
        <w:rPr>
          <w:color w:val="222222"/>
          <w:sz w:val="28"/>
          <w:szCs w:val="28"/>
        </w:rPr>
        <w:t xml:space="preserve">. </w:t>
      </w:r>
      <w:proofErr w:type="spellStart"/>
      <w:proofErr w:type="gramStart"/>
      <w:r w:rsidRPr="00ED2830">
        <w:rPr>
          <w:color w:val="222222"/>
          <w:sz w:val="28"/>
          <w:szCs w:val="28"/>
        </w:rPr>
        <w:t>Корресп</w:t>
      </w:r>
      <w:proofErr w:type="spellEnd"/>
      <w:r w:rsidRPr="00ED2830">
        <w:rPr>
          <w:color w:val="222222"/>
          <w:sz w:val="28"/>
          <w:szCs w:val="28"/>
        </w:rPr>
        <w:t>.-</w:t>
      </w:r>
      <w:proofErr w:type="gramEnd"/>
      <w:r w:rsidRPr="00ED2830">
        <w:rPr>
          <w:color w:val="222222"/>
          <w:sz w:val="28"/>
          <w:szCs w:val="28"/>
        </w:rPr>
        <w:t xml:space="preserve">да </w:t>
      </w:r>
      <w:proofErr w:type="spellStart"/>
      <w:r w:rsidRPr="00ED2830">
        <w:rPr>
          <w:color w:val="222222"/>
          <w:sz w:val="28"/>
          <w:szCs w:val="28"/>
        </w:rPr>
        <w:t>мақалаға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қарағанда</w:t>
      </w:r>
      <w:proofErr w:type="spellEnd"/>
      <w:r w:rsidRPr="00ED2830">
        <w:rPr>
          <w:color w:val="222222"/>
          <w:sz w:val="28"/>
          <w:szCs w:val="28"/>
        </w:rPr>
        <w:t xml:space="preserve"> дедукция-</w:t>
      </w:r>
      <w:proofErr w:type="spellStart"/>
      <w:r w:rsidRPr="00ED2830">
        <w:rPr>
          <w:color w:val="222222"/>
          <w:sz w:val="28"/>
          <w:szCs w:val="28"/>
        </w:rPr>
        <w:t>бөлшектеу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әдісі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қолд</w:t>
      </w:r>
      <w:proofErr w:type="spellEnd"/>
      <w:r w:rsidRPr="00ED2830">
        <w:rPr>
          <w:color w:val="222222"/>
          <w:sz w:val="28"/>
          <w:szCs w:val="28"/>
        </w:rPr>
        <w:t xml:space="preserve">, </w:t>
      </w:r>
      <w:proofErr w:type="spellStart"/>
      <w:r w:rsidRPr="00ED2830">
        <w:rPr>
          <w:color w:val="222222"/>
          <w:sz w:val="28"/>
          <w:szCs w:val="28"/>
        </w:rPr>
        <w:t>яғни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мәселе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жекеден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жалпыға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көшіп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отырады</w:t>
      </w:r>
      <w:proofErr w:type="spellEnd"/>
      <w:r w:rsidRPr="00ED2830">
        <w:rPr>
          <w:color w:val="222222"/>
          <w:sz w:val="28"/>
          <w:szCs w:val="28"/>
        </w:rPr>
        <w:t>.</w:t>
      </w:r>
    </w:p>
    <w:p w:rsidR="00ED2830" w:rsidRPr="00ED2830" w:rsidRDefault="00ED2830" w:rsidP="00ED2830">
      <w:pPr>
        <w:pStyle w:val="a3"/>
        <w:shd w:val="clear" w:color="auto" w:fill="FFFFFF"/>
        <w:ind w:firstLine="708"/>
        <w:contextualSpacing/>
        <w:rPr>
          <w:color w:val="222222"/>
          <w:sz w:val="28"/>
          <w:szCs w:val="28"/>
        </w:rPr>
      </w:pPr>
      <w:proofErr w:type="spellStart"/>
      <w:r w:rsidRPr="00ED2830">
        <w:rPr>
          <w:color w:val="222222"/>
          <w:sz w:val="28"/>
          <w:szCs w:val="28"/>
        </w:rPr>
        <w:t>Радиодағы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proofErr w:type="gramStart"/>
      <w:r w:rsidRPr="00ED2830">
        <w:rPr>
          <w:color w:val="222222"/>
          <w:sz w:val="28"/>
          <w:szCs w:val="28"/>
        </w:rPr>
        <w:t>корресп</w:t>
      </w:r>
      <w:proofErr w:type="spellEnd"/>
      <w:r w:rsidRPr="00ED2830">
        <w:rPr>
          <w:color w:val="222222"/>
          <w:sz w:val="28"/>
          <w:szCs w:val="28"/>
        </w:rPr>
        <w:t>.-</w:t>
      </w:r>
      <w:proofErr w:type="gramEnd"/>
      <w:r w:rsidRPr="00ED2830">
        <w:rPr>
          <w:color w:val="222222"/>
          <w:sz w:val="28"/>
          <w:szCs w:val="28"/>
        </w:rPr>
        <w:t>я – «</w:t>
      </w:r>
      <w:proofErr w:type="spellStart"/>
      <w:r w:rsidRPr="00ED2830">
        <w:rPr>
          <w:color w:val="222222"/>
          <w:sz w:val="28"/>
          <w:szCs w:val="28"/>
        </w:rPr>
        <w:t>өмір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бөлігінің</w:t>
      </w:r>
      <w:proofErr w:type="spellEnd"/>
      <w:r w:rsidRPr="00ED2830">
        <w:rPr>
          <w:color w:val="222222"/>
          <w:sz w:val="28"/>
          <w:szCs w:val="28"/>
        </w:rPr>
        <w:t xml:space="preserve">» </w:t>
      </w:r>
      <w:proofErr w:type="spellStart"/>
      <w:r w:rsidRPr="00ED2830">
        <w:rPr>
          <w:color w:val="222222"/>
          <w:sz w:val="28"/>
          <w:szCs w:val="28"/>
        </w:rPr>
        <w:t>суреттелуі</w:t>
      </w:r>
      <w:proofErr w:type="spellEnd"/>
      <w:r w:rsidRPr="00ED2830">
        <w:rPr>
          <w:color w:val="222222"/>
          <w:sz w:val="28"/>
          <w:szCs w:val="28"/>
        </w:rPr>
        <w:t xml:space="preserve">, </w:t>
      </w:r>
      <w:proofErr w:type="spellStart"/>
      <w:r w:rsidRPr="00ED2830">
        <w:rPr>
          <w:color w:val="222222"/>
          <w:sz w:val="28"/>
          <w:szCs w:val="28"/>
        </w:rPr>
        <w:t>ол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сараптамалық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жоспармен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маңызды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тақырыпты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арқау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етіп</w:t>
      </w:r>
      <w:proofErr w:type="spellEnd"/>
      <w:r w:rsidRPr="00ED2830">
        <w:rPr>
          <w:color w:val="222222"/>
          <w:sz w:val="28"/>
          <w:szCs w:val="28"/>
        </w:rPr>
        <w:t xml:space="preserve">, </w:t>
      </w:r>
      <w:proofErr w:type="spellStart"/>
      <w:r w:rsidRPr="00ED2830">
        <w:rPr>
          <w:color w:val="222222"/>
          <w:sz w:val="28"/>
          <w:szCs w:val="28"/>
        </w:rPr>
        <w:t>белгілі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бір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мәселе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туралы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lastRenderedPageBreak/>
        <w:t>деректер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нақты</w:t>
      </w:r>
      <w:proofErr w:type="spellEnd"/>
      <w:r w:rsidRPr="00ED2830">
        <w:rPr>
          <w:color w:val="222222"/>
          <w:sz w:val="28"/>
          <w:szCs w:val="28"/>
        </w:rPr>
        <w:t xml:space="preserve">, </w:t>
      </w:r>
      <w:proofErr w:type="spellStart"/>
      <w:r w:rsidRPr="00ED2830">
        <w:rPr>
          <w:color w:val="222222"/>
          <w:sz w:val="28"/>
          <w:szCs w:val="28"/>
        </w:rPr>
        <w:t>дәл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материалдан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құралған</w:t>
      </w:r>
      <w:proofErr w:type="spellEnd"/>
      <w:r w:rsidRPr="00ED2830">
        <w:rPr>
          <w:color w:val="222222"/>
          <w:sz w:val="28"/>
          <w:szCs w:val="28"/>
        </w:rPr>
        <w:t xml:space="preserve"> жанр. </w:t>
      </w:r>
      <w:proofErr w:type="spellStart"/>
      <w:r w:rsidRPr="00ED2830">
        <w:rPr>
          <w:color w:val="222222"/>
          <w:sz w:val="28"/>
          <w:szCs w:val="28"/>
        </w:rPr>
        <w:t>Мұнда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маңызды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рөлді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жеделдік</w:t>
      </w:r>
      <w:proofErr w:type="spellEnd"/>
      <w:r w:rsidRPr="00ED2830">
        <w:rPr>
          <w:color w:val="222222"/>
          <w:sz w:val="28"/>
          <w:szCs w:val="28"/>
        </w:rPr>
        <w:t xml:space="preserve">, </w:t>
      </w:r>
      <w:proofErr w:type="spellStart"/>
      <w:r w:rsidRPr="00ED2830">
        <w:rPr>
          <w:color w:val="222222"/>
          <w:sz w:val="28"/>
          <w:szCs w:val="28"/>
        </w:rPr>
        <w:t>тақырыптың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дәлдігі</w:t>
      </w:r>
      <w:proofErr w:type="spellEnd"/>
      <w:r w:rsidRPr="00ED2830">
        <w:rPr>
          <w:color w:val="222222"/>
          <w:sz w:val="28"/>
          <w:szCs w:val="28"/>
        </w:rPr>
        <w:t xml:space="preserve">, </w:t>
      </w:r>
      <w:proofErr w:type="spellStart"/>
      <w:r w:rsidRPr="00ED2830">
        <w:rPr>
          <w:color w:val="222222"/>
          <w:sz w:val="28"/>
          <w:szCs w:val="28"/>
        </w:rPr>
        <w:t>анық</w:t>
      </w:r>
      <w:proofErr w:type="spellEnd"/>
      <w:r w:rsidRPr="00ED2830">
        <w:rPr>
          <w:color w:val="222222"/>
          <w:sz w:val="28"/>
          <w:szCs w:val="28"/>
        </w:rPr>
        <w:t xml:space="preserve"> адрес </w:t>
      </w:r>
      <w:proofErr w:type="spellStart"/>
      <w:r w:rsidRPr="00ED2830">
        <w:rPr>
          <w:color w:val="222222"/>
          <w:sz w:val="28"/>
          <w:szCs w:val="28"/>
        </w:rPr>
        <w:t>атқарады</w:t>
      </w:r>
      <w:proofErr w:type="spellEnd"/>
      <w:r w:rsidRPr="00ED2830">
        <w:rPr>
          <w:color w:val="222222"/>
          <w:sz w:val="28"/>
          <w:szCs w:val="28"/>
        </w:rPr>
        <w:t xml:space="preserve">. </w:t>
      </w:r>
      <w:proofErr w:type="spellStart"/>
      <w:r w:rsidRPr="00ED2830">
        <w:rPr>
          <w:color w:val="222222"/>
          <w:sz w:val="28"/>
          <w:szCs w:val="28"/>
        </w:rPr>
        <w:t>Жаңалықтарда</w:t>
      </w:r>
      <w:proofErr w:type="spellEnd"/>
      <w:r w:rsidRPr="00ED2830">
        <w:rPr>
          <w:color w:val="222222"/>
          <w:sz w:val="28"/>
          <w:szCs w:val="28"/>
        </w:rPr>
        <w:t xml:space="preserve"> журналист </w:t>
      </w:r>
      <w:proofErr w:type="spellStart"/>
      <w:r w:rsidRPr="00ED2830">
        <w:rPr>
          <w:color w:val="222222"/>
          <w:sz w:val="28"/>
          <w:szCs w:val="28"/>
        </w:rPr>
        <w:t>әр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кезде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нақты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ақпарат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көздеріне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сүйенеді</w:t>
      </w:r>
      <w:proofErr w:type="spellEnd"/>
      <w:r w:rsidRPr="00ED2830">
        <w:rPr>
          <w:color w:val="222222"/>
          <w:sz w:val="28"/>
          <w:szCs w:val="28"/>
        </w:rPr>
        <w:t xml:space="preserve">. </w:t>
      </w:r>
      <w:proofErr w:type="spellStart"/>
      <w:proofErr w:type="gramStart"/>
      <w:r w:rsidRPr="00ED2830">
        <w:rPr>
          <w:color w:val="222222"/>
          <w:sz w:val="28"/>
          <w:szCs w:val="28"/>
        </w:rPr>
        <w:t>Радиокорресп</w:t>
      </w:r>
      <w:proofErr w:type="spellEnd"/>
      <w:r w:rsidRPr="00ED2830">
        <w:rPr>
          <w:color w:val="222222"/>
          <w:sz w:val="28"/>
          <w:szCs w:val="28"/>
        </w:rPr>
        <w:t>.-</w:t>
      </w:r>
      <w:proofErr w:type="gramEnd"/>
      <w:r w:rsidRPr="00ED2830">
        <w:rPr>
          <w:color w:val="222222"/>
          <w:sz w:val="28"/>
          <w:szCs w:val="28"/>
        </w:rPr>
        <w:t xml:space="preserve">да </w:t>
      </w:r>
      <w:proofErr w:type="spellStart"/>
      <w:r w:rsidRPr="00ED2830">
        <w:rPr>
          <w:color w:val="222222"/>
          <w:sz w:val="28"/>
          <w:szCs w:val="28"/>
        </w:rPr>
        <w:t>өткен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жағдай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жөнінде</w:t>
      </w:r>
      <w:proofErr w:type="spellEnd"/>
      <w:r w:rsidRPr="00ED2830">
        <w:rPr>
          <w:color w:val="222222"/>
          <w:sz w:val="28"/>
          <w:szCs w:val="28"/>
        </w:rPr>
        <w:t xml:space="preserve"> журналист </w:t>
      </w:r>
      <w:proofErr w:type="spellStart"/>
      <w:r w:rsidRPr="00ED2830">
        <w:rPr>
          <w:color w:val="222222"/>
          <w:sz w:val="28"/>
          <w:szCs w:val="28"/>
        </w:rPr>
        <w:t>немесе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куәгер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болған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оқиғалардың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ізін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суытпай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жұмыс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атқарады</w:t>
      </w:r>
      <w:proofErr w:type="spellEnd"/>
      <w:r w:rsidRPr="00ED2830">
        <w:rPr>
          <w:color w:val="222222"/>
          <w:sz w:val="28"/>
          <w:szCs w:val="28"/>
        </w:rPr>
        <w:t xml:space="preserve">. </w:t>
      </w:r>
      <w:proofErr w:type="spellStart"/>
      <w:r w:rsidRPr="00ED2830">
        <w:rPr>
          <w:color w:val="222222"/>
          <w:sz w:val="28"/>
          <w:szCs w:val="28"/>
        </w:rPr>
        <w:t>Радиодағы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proofErr w:type="gramStart"/>
      <w:r w:rsidRPr="00ED2830">
        <w:rPr>
          <w:color w:val="222222"/>
          <w:sz w:val="28"/>
          <w:szCs w:val="28"/>
        </w:rPr>
        <w:t>корресп</w:t>
      </w:r>
      <w:proofErr w:type="spellEnd"/>
      <w:r w:rsidRPr="00ED2830">
        <w:rPr>
          <w:color w:val="222222"/>
          <w:sz w:val="28"/>
          <w:szCs w:val="28"/>
        </w:rPr>
        <w:t>.-</w:t>
      </w:r>
      <w:proofErr w:type="gramEnd"/>
      <w:r w:rsidRPr="00ED2830">
        <w:rPr>
          <w:color w:val="222222"/>
          <w:sz w:val="28"/>
          <w:szCs w:val="28"/>
        </w:rPr>
        <w:t xml:space="preserve">ң </w:t>
      </w:r>
      <w:proofErr w:type="spellStart"/>
      <w:r w:rsidRPr="00ED2830">
        <w:rPr>
          <w:color w:val="222222"/>
          <w:sz w:val="28"/>
          <w:szCs w:val="28"/>
        </w:rPr>
        <w:t>түрлері</w:t>
      </w:r>
      <w:proofErr w:type="spellEnd"/>
      <w:r w:rsidRPr="00ED2830">
        <w:rPr>
          <w:color w:val="222222"/>
          <w:sz w:val="28"/>
          <w:szCs w:val="28"/>
        </w:rPr>
        <w:t>:</w:t>
      </w:r>
    </w:p>
    <w:p w:rsidR="00ED2830" w:rsidRPr="00ED2830" w:rsidRDefault="00ED2830" w:rsidP="00ED2830">
      <w:pPr>
        <w:pStyle w:val="a3"/>
        <w:shd w:val="clear" w:color="auto" w:fill="FFFFFF"/>
        <w:contextualSpacing/>
        <w:rPr>
          <w:color w:val="222222"/>
          <w:sz w:val="28"/>
          <w:szCs w:val="28"/>
        </w:rPr>
      </w:pPr>
      <w:r w:rsidRPr="00ED2830">
        <w:rPr>
          <w:color w:val="222222"/>
          <w:sz w:val="28"/>
          <w:szCs w:val="28"/>
        </w:rPr>
        <w:t xml:space="preserve">1. </w:t>
      </w:r>
      <w:proofErr w:type="spellStart"/>
      <w:r w:rsidRPr="00ED2830">
        <w:rPr>
          <w:color w:val="222222"/>
          <w:sz w:val="28"/>
          <w:szCs w:val="28"/>
        </w:rPr>
        <w:t>Радиодағы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ақпараттық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proofErr w:type="gramStart"/>
      <w:r w:rsidRPr="00ED2830">
        <w:rPr>
          <w:color w:val="222222"/>
          <w:sz w:val="28"/>
          <w:szCs w:val="28"/>
        </w:rPr>
        <w:t>корресп</w:t>
      </w:r>
      <w:proofErr w:type="spellEnd"/>
      <w:r w:rsidRPr="00ED2830">
        <w:rPr>
          <w:color w:val="222222"/>
          <w:sz w:val="28"/>
          <w:szCs w:val="28"/>
        </w:rPr>
        <w:t>.-</w:t>
      </w:r>
      <w:proofErr w:type="gramEnd"/>
      <w:r w:rsidRPr="00ED2830">
        <w:rPr>
          <w:color w:val="222222"/>
          <w:sz w:val="28"/>
          <w:szCs w:val="28"/>
        </w:rPr>
        <w:t xml:space="preserve">да </w:t>
      </w:r>
      <w:proofErr w:type="spellStart"/>
      <w:r w:rsidRPr="00ED2830">
        <w:rPr>
          <w:color w:val="222222"/>
          <w:sz w:val="28"/>
          <w:szCs w:val="28"/>
        </w:rPr>
        <w:t>материалдың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кең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ауқымда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қарастырылуы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жағдайға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байланысты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тақырыптың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дамуымен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ерекшеленеді</w:t>
      </w:r>
      <w:proofErr w:type="spellEnd"/>
      <w:r w:rsidRPr="00ED2830">
        <w:rPr>
          <w:color w:val="222222"/>
          <w:sz w:val="28"/>
          <w:szCs w:val="28"/>
        </w:rPr>
        <w:t>.</w:t>
      </w:r>
    </w:p>
    <w:p w:rsidR="00ED2830" w:rsidRPr="00ED2830" w:rsidRDefault="00ED2830" w:rsidP="00ED2830">
      <w:pPr>
        <w:pStyle w:val="a3"/>
        <w:shd w:val="clear" w:color="auto" w:fill="FFFFFF"/>
        <w:contextualSpacing/>
        <w:rPr>
          <w:color w:val="222222"/>
          <w:sz w:val="28"/>
          <w:szCs w:val="28"/>
        </w:rPr>
      </w:pPr>
      <w:r w:rsidRPr="00ED2830">
        <w:rPr>
          <w:color w:val="222222"/>
          <w:sz w:val="28"/>
          <w:szCs w:val="28"/>
        </w:rPr>
        <w:t xml:space="preserve">2. </w:t>
      </w:r>
      <w:proofErr w:type="spellStart"/>
      <w:r w:rsidRPr="00ED2830">
        <w:rPr>
          <w:color w:val="222222"/>
          <w:sz w:val="28"/>
          <w:szCs w:val="28"/>
        </w:rPr>
        <w:t>Радиодағы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сараптамалық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proofErr w:type="gramStart"/>
      <w:r w:rsidRPr="00ED2830">
        <w:rPr>
          <w:color w:val="222222"/>
          <w:sz w:val="28"/>
          <w:szCs w:val="28"/>
        </w:rPr>
        <w:t>корресп</w:t>
      </w:r>
      <w:proofErr w:type="spellEnd"/>
      <w:r w:rsidRPr="00ED2830">
        <w:rPr>
          <w:color w:val="222222"/>
          <w:sz w:val="28"/>
          <w:szCs w:val="28"/>
        </w:rPr>
        <w:t>.-</w:t>
      </w:r>
      <w:proofErr w:type="gramEnd"/>
      <w:r w:rsidRPr="00ED2830">
        <w:rPr>
          <w:color w:val="222222"/>
          <w:sz w:val="28"/>
          <w:szCs w:val="28"/>
        </w:rPr>
        <w:t xml:space="preserve">да </w:t>
      </w:r>
      <w:proofErr w:type="spellStart"/>
      <w:r w:rsidRPr="00ED2830">
        <w:rPr>
          <w:color w:val="222222"/>
          <w:sz w:val="28"/>
          <w:szCs w:val="28"/>
        </w:rPr>
        <w:t>суреттелетіп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отырған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құбылыстың</w:t>
      </w:r>
      <w:proofErr w:type="spellEnd"/>
      <w:r w:rsidRPr="00ED2830">
        <w:rPr>
          <w:color w:val="222222"/>
          <w:sz w:val="28"/>
          <w:szCs w:val="28"/>
        </w:rPr>
        <w:t xml:space="preserve">, </w:t>
      </w:r>
      <w:proofErr w:type="spellStart"/>
      <w:r w:rsidRPr="00ED2830">
        <w:rPr>
          <w:color w:val="222222"/>
          <w:sz w:val="28"/>
          <w:szCs w:val="28"/>
        </w:rPr>
        <w:t>оқиғаның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себептері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ашылады</w:t>
      </w:r>
      <w:proofErr w:type="spellEnd"/>
      <w:r w:rsidRPr="00ED2830">
        <w:rPr>
          <w:color w:val="222222"/>
          <w:sz w:val="28"/>
          <w:szCs w:val="28"/>
        </w:rPr>
        <w:t>.</w:t>
      </w:r>
    </w:p>
    <w:p w:rsidR="00ED2830" w:rsidRPr="00ED2830" w:rsidRDefault="00ED2830" w:rsidP="00ED2830">
      <w:pPr>
        <w:pStyle w:val="a3"/>
        <w:shd w:val="clear" w:color="auto" w:fill="FFFFFF"/>
        <w:contextualSpacing/>
        <w:rPr>
          <w:color w:val="222222"/>
          <w:sz w:val="28"/>
          <w:szCs w:val="28"/>
        </w:rPr>
      </w:pPr>
      <w:r w:rsidRPr="00ED2830">
        <w:rPr>
          <w:color w:val="222222"/>
          <w:sz w:val="28"/>
          <w:szCs w:val="28"/>
        </w:rPr>
        <w:t xml:space="preserve">3. </w:t>
      </w:r>
      <w:proofErr w:type="spellStart"/>
      <w:r w:rsidRPr="00ED2830">
        <w:rPr>
          <w:color w:val="222222"/>
          <w:sz w:val="28"/>
          <w:szCs w:val="28"/>
        </w:rPr>
        <w:t>Радиодағы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қойлымдық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proofErr w:type="gramStart"/>
      <w:r w:rsidRPr="00ED2830">
        <w:rPr>
          <w:color w:val="222222"/>
          <w:sz w:val="28"/>
          <w:szCs w:val="28"/>
        </w:rPr>
        <w:t>корресп</w:t>
      </w:r>
      <w:proofErr w:type="spellEnd"/>
      <w:r w:rsidRPr="00ED2830">
        <w:rPr>
          <w:color w:val="222222"/>
          <w:sz w:val="28"/>
          <w:szCs w:val="28"/>
        </w:rPr>
        <w:t>.-</w:t>
      </w:r>
      <w:proofErr w:type="gramEnd"/>
      <w:r w:rsidRPr="00ED2830">
        <w:rPr>
          <w:color w:val="222222"/>
          <w:sz w:val="28"/>
          <w:szCs w:val="28"/>
        </w:rPr>
        <w:t xml:space="preserve">да </w:t>
      </w:r>
      <w:proofErr w:type="spellStart"/>
      <w:r w:rsidRPr="00ED2830">
        <w:rPr>
          <w:color w:val="222222"/>
          <w:sz w:val="28"/>
          <w:szCs w:val="28"/>
        </w:rPr>
        <w:t>күнделікті</w:t>
      </w:r>
      <w:proofErr w:type="spellEnd"/>
      <w:r w:rsidRPr="00ED2830">
        <w:rPr>
          <w:color w:val="222222"/>
          <w:sz w:val="28"/>
          <w:szCs w:val="28"/>
        </w:rPr>
        <w:t xml:space="preserve">, </w:t>
      </w:r>
      <w:proofErr w:type="spellStart"/>
      <w:r w:rsidRPr="00ED2830">
        <w:rPr>
          <w:color w:val="222222"/>
          <w:sz w:val="28"/>
          <w:szCs w:val="28"/>
        </w:rPr>
        <w:t>маңызды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жағдайды</w:t>
      </w:r>
      <w:proofErr w:type="spellEnd"/>
      <w:r w:rsidRPr="00ED2830">
        <w:rPr>
          <w:color w:val="222222"/>
          <w:sz w:val="28"/>
          <w:szCs w:val="28"/>
        </w:rPr>
        <w:t xml:space="preserve">, </w:t>
      </w:r>
      <w:proofErr w:type="spellStart"/>
      <w:r w:rsidRPr="00ED2830">
        <w:rPr>
          <w:color w:val="222222"/>
          <w:sz w:val="28"/>
          <w:szCs w:val="28"/>
        </w:rPr>
        <w:t>деректің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сараптамасы</w:t>
      </w:r>
      <w:proofErr w:type="spellEnd"/>
      <w:r w:rsidRPr="00ED2830">
        <w:rPr>
          <w:color w:val="222222"/>
          <w:sz w:val="28"/>
          <w:szCs w:val="28"/>
        </w:rPr>
        <w:t xml:space="preserve"> мен </w:t>
      </w:r>
      <w:proofErr w:type="spellStart"/>
      <w:r w:rsidRPr="00ED2830">
        <w:rPr>
          <w:color w:val="222222"/>
          <w:sz w:val="28"/>
          <w:szCs w:val="28"/>
        </w:rPr>
        <w:t>синтезі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негізінде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жасалады</w:t>
      </w:r>
      <w:proofErr w:type="spellEnd"/>
      <w:r w:rsidRPr="00ED2830">
        <w:rPr>
          <w:color w:val="222222"/>
          <w:sz w:val="28"/>
          <w:szCs w:val="28"/>
        </w:rPr>
        <w:t>.</w:t>
      </w:r>
    </w:p>
    <w:p w:rsidR="00ED2830" w:rsidRPr="00ED2830" w:rsidRDefault="00ED2830" w:rsidP="00ED2830">
      <w:pPr>
        <w:pStyle w:val="a3"/>
        <w:shd w:val="clear" w:color="auto" w:fill="FFFFFF"/>
        <w:contextualSpacing/>
        <w:rPr>
          <w:color w:val="222222"/>
          <w:sz w:val="28"/>
          <w:szCs w:val="28"/>
        </w:rPr>
      </w:pPr>
      <w:r w:rsidRPr="00ED2830">
        <w:rPr>
          <w:color w:val="222222"/>
          <w:sz w:val="28"/>
          <w:szCs w:val="28"/>
        </w:rPr>
        <w:t xml:space="preserve">4. </w:t>
      </w:r>
      <w:proofErr w:type="spellStart"/>
      <w:r w:rsidRPr="00ED2830">
        <w:rPr>
          <w:color w:val="222222"/>
          <w:sz w:val="28"/>
          <w:szCs w:val="28"/>
        </w:rPr>
        <w:t>Радиодағы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ойшыл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proofErr w:type="gramStart"/>
      <w:r w:rsidRPr="00ED2830">
        <w:rPr>
          <w:color w:val="222222"/>
          <w:sz w:val="28"/>
          <w:szCs w:val="28"/>
        </w:rPr>
        <w:t>корресп</w:t>
      </w:r>
      <w:proofErr w:type="spellEnd"/>
      <w:r w:rsidRPr="00ED2830">
        <w:rPr>
          <w:color w:val="222222"/>
          <w:sz w:val="28"/>
          <w:szCs w:val="28"/>
        </w:rPr>
        <w:t>.-</w:t>
      </w:r>
      <w:proofErr w:type="gramEnd"/>
      <w:r w:rsidRPr="00ED2830">
        <w:rPr>
          <w:color w:val="222222"/>
          <w:sz w:val="28"/>
          <w:szCs w:val="28"/>
        </w:rPr>
        <w:t xml:space="preserve">да журналист </w:t>
      </w:r>
      <w:proofErr w:type="spellStart"/>
      <w:r w:rsidRPr="00ED2830">
        <w:rPr>
          <w:color w:val="222222"/>
          <w:sz w:val="28"/>
          <w:szCs w:val="28"/>
        </w:rPr>
        <w:t>оқырманмен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бірге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сараптама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жасайды</w:t>
      </w:r>
      <w:proofErr w:type="spellEnd"/>
      <w:r w:rsidRPr="00ED2830">
        <w:rPr>
          <w:color w:val="222222"/>
          <w:sz w:val="28"/>
          <w:szCs w:val="28"/>
        </w:rPr>
        <w:t xml:space="preserve">, </w:t>
      </w:r>
      <w:proofErr w:type="spellStart"/>
      <w:r w:rsidRPr="00ED2830">
        <w:rPr>
          <w:color w:val="222222"/>
          <w:sz w:val="28"/>
          <w:szCs w:val="28"/>
        </w:rPr>
        <w:t>сәйкестендіреді</w:t>
      </w:r>
      <w:proofErr w:type="spellEnd"/>
      <w:r w:rsidRPr="00ED2830">
        <w:rPr>
          <w:color w:val="222222"/>
          <w:sz w:val="28"/>
          <w:szCs w:val="28"/>
        </w:rPr>
        <w:t xml:space="preserve">, </w:t>
      </w:r>
      <w:proofErr w:type="spellStart"/>
      <w:r w:rsidRPr="00ED2830">
        <w:rPr>
          <w:color w:val="222222"/>
          <w:sz w:val="28"/>
          <w:szCs w:val="28"/>
        </w:rPr>
        <w:t>теңестіреді</w:t>
      </w:r>
      <w:proofErr w:type="spellEnd"/>
      <w:r w:rsidRPr="00ED2830">
        <w:rPr>
          <w:color w:val="222222"/>
          <w:sz w:val="28"/>
          <w:szCs w:val="28"/>
        </w:rPr>
        <w:t xml:space="preserve">, </w:t>
      </w:r>
      <w:proofErr w:type="spellStart"/>
      <w:r w:rsidRPr="00ED2830">
        <w:rPr>
          <w:color w:val="222222"/>
          <w:sz w:val="28"/>
          <w:szCs w:val="28"/>
        </w:rPr>
        <w:t>күллі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деректер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тізімін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бағалайды</w:t>
      </w:r>
      <w:proofErr w:type="spellEnd"/>
      <w:r w:rsidRPr="00ED2830">
        <w:rPr>
          <w:color w:val="222222"/>
          <w:sz w:val="28"/>
          <w:szCs w:val="28"/>
        </w:rPr>
        <w:t>.</w:t>
      </w:r>
    </w:p>
    <w:p w:rsidR="00ED2830" w:rsidRPr="00ED2830" w:rsidRDefault="00ED2830" w:rsidP="00ED2830">
      <w:pPr>
        <w:pStyle w:val="a3"/>
        <w:shd w:val="clear" w:color="auto" w:fill="FFFFFF"/>
        <w:contextualSpacing/>
        <w:rPr>
          <w:color w:val="222222"/>
          <w:sz w:val="28"/>
          <w:szCs w:val="28"/>
        </w:rPr>
      </w:pPr>
      <w:proofErr w:type="spellStart"/>
      <w:r w:rsidRPr="00ED2830">
        <w:rPr>
          <w:color w:val="222222"/>
          <w:sz w:val="28"/>
          <w:szCs w:val="28"/>
        </w:rPr>
        <w:t>Телекорресп</w:t>
      </w:r>
      <w:proofErr w:type="spellEnd"/>
      <w:r w:rsidRPr="00ED2830">
        <w:rPr>
          <w:color w:val="222222"/>
          <w:sz w:val="28"/>
          <w:szCs w:val="28"/>
        </w:rPr>
        <w:t xml:space="preserve">-я </w:t>
      </w:r>
      <w:proofErr w:type="spellStart"/>
      <w:r w:rsidRPr="00ED2830">
        <w:rPr>
          <w:color w:val="222222"/>
          <w:sz w:val="28"/>
          <w:szCs w:val="28"/>
        </w:rPr>
        <w:t>өзге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талдамалы</w:t>
      </w:r>
      <w:proofErr w:type="spellEnd"/>
      <w:r w:rsidRPr="00ED2830">
        <w:rPr>
          <w:color w:val="222222"/>
          <w:sz w:val="28"/>
          <w:szCs w:val="28"/>
        </w:rPr>
        <w:t xml:space="preserve"> публицистика </w:t>
      </w:r>
      <w:proofErr w:type="spellStart"/>
      <w:r w:rsidRPr="00ED2830">
        <w:rPr>
          <w:color w:val="222222"/>
          <w:sz w:val="28"/>
          <w:szCs w:val="28"/>
        </w:rPr>
        <w:t>жанрлары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сияқты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телевидениеге</w:t>
      </w:r>
      <w:proofErr w:type="spellEnd"/>
      <w:r w:rsidRPr="00ED2830">
        <w:rPr>
          <w:color w:val="222222"/>
          <w:sz w:val="28"/>
          <w:szCs w:val="28"/>
        </w:rPr>
        <w:t xml:space="preserve"> газет пен </w:t>
      </w:r>
      <w:proofErr w:type="spellStart"/>
      <w:r w:rsidRPr="00ED2830">
        <w:rPr>
          <w:color w:val="222222"/>
          <w:sz w:val="28"/>
          <w:szCs w:val="28"/>
        </w:rPr>
        <w:t>радиодан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келді</w:t>
      </w:r>
      <w:proofErr w:type="spellEnd"/>
      <w:r w:rsidRPr="00ED2830">
        <w:rPr>
          <w:color w:val="222222"/>
          <w:sz w:val="28"/>
          <w:szCs w:val="28"/>
        </w:rPr>
        <w:t>. «</w:t>
      </w:r>
      <w:proofErr w:type="spellStart"/>
      <w:r w:rsidRPr="00ED2830">
        <w:rPr>
          <w:color w:val="222222"/>
          <w:sz w:val="28"/>
          <w:szCs w:val="28"/>
        </w:rPr>
        <w:t>корресп</w:t>
      </w:r>
      <w:proofErr w:type="spellEnd"/>
      <w:r w:rsidRPr="00ED2830">
        <w:rPr>
          <w:color w:val="222222"/>
          <w:sz w:val="28"/>
          <w:szCs w:val="28"/>
        </w:rPr>
        <w:t xml:space="preserve">-я» </w:t>
      </w:r>
      <w:proofErr w:type="spellStart"/>
      <w:r w:rsidRPr="00ED2830">
        <w:rPr>
          <w:color w:val="222222"/>
          <w:sz w:val="28"/>
          <w:szCs w:val="28"/>
        </w:rPr>
        <w:t>орнына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телевидениеде</w:t>
      </w:r>
      <w:proofErr w:type="spellEnd"/>
      <w:r w:rsidRPr="00ED2830">
        <w:rPr>
          <w:color w:val="222222"/>
          <w:sz w:val="28"/>
          <w:szCs w:val="28"/>
        </w:rPr>
        <w:t xml:space="preserve"> «</w:t>
      </w:r>
      <w:proofErr w:type="spellStart"/>
      <w:r w:rsidRPr="00ED2830">
        <w:rPr>
          <w:color w:val="222222"/>
          <w:sz w:val="28"/>
          <w:szCs w:val="28"/>
        </w:rPr>
        <w:t>бағдарлама</w:t>
      </w:r>
      <w:proofErr w:type="spellEnd"/>
      <w:r w:rsidRPr="00ED2830">
        <w:rPr>
          <w:color w:val="222222"/>
          <w:sz w:val="28"/>
          <w:szCs w:val="28"/>
        </w:rPr>
        <w:t xml:space="preserve">» </w:t>
      </w:r>
      <w:proofErr w:type="spellStart"/>
      <w:r w:rsidRPr="00ED2830">
        <w:rPr>
          <w:color w:val="222222"/>
          <w:sz w:val="28"/>
          <w:szCs w:val="28"/>
        </w:rPr>
        <w:t>термині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кең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көлемде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қолд</w:t>
      </w:r>
      <w:proofErr w:type="spellEnd"/>
      <w:r w:rsidRPr="00ED2830">
        <w:rPr>
          <w:color w:val="222222"/>
          <w:sz w:val="28"/>
          <w:szCs w:val="28"/>
        </w:rPr>
        <w:t xml:space="preserve">. </w:t>
      </w:r>
      <w:proofErr w:type="spellStart"/>
      <w:r w:rsidRPr="00ED2830">
        <w:rPr>
          <w:color w:val="222222"/>
          <w:sz w:val="28"/>
          <w:szCs w:val="28"/>
        </w:rPr>
        <w:t>Телевизиялық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корресп</w:t>
      </w:r>
      <w:proofErr w:type="spellEnd"/>
      <w:r w:rsidRPr="00ED2830">
        <w:rPr>
          <w:color w:val="222222"/>
          <w:sz w:val="28"/>
          <w:szCs w:val="28"/>
        </w:rPr>
        <w:t>-я газет-</w:t>
      </w:r>
      <w:proofErr w:type="spellStart"/>
      <w:r w:rsidRPr="00ED2830">
        <w:rPr>
          <w:color w:val="222222"/>
          <w:sz w:val="28"/>
          <w:szCs w:val="28"/>
        </w:rPr>
        <w:t>журналдардағы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корресп</w:t>
      </w:r>
      <w:proofErr w:type="spellEnd"/>
      <w:r w:rsidRPr="00ED2830">
        <w:rPr>
          <w:color w:val="222222"/>
          <w:sz w:val="28"/>
          <w:szCs w:val="28"/>
        </w:rPr>
        <w:t xml:space="preserve">-я мен </w:t>
      </w:r>
      <w:proofErr w:type="spellStart"/>
      <w:r w:rsidRPr="00ED2830">
        <w:rPr>
          <w:color w:val="222222"/>
          <w:sz w:val="28"/>
          <w:szCs w:val="28"/>
        </w:rPr>
        <w:t>пробл.мақалалардың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экранға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көшкен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түрі</w:t>
      </w:r>
      <w:proofErr w:type="spellEnd"/>
      <w:r w:rsidRPr="00ED2830">
        <w:rPr>
          <w:color w:val="222222"/>
          <w:sz w:val="28"/>
          <w:szCs w:val="28"/>
        </w:rPr>
        <w:t>.</w:t>
      </w:r>
    </w:p>
    <w:p w:rsidR="00ED2830" w:rsidRPr="00ED2830" w:rsidRDefault="00ED2830" w:rsidP="00ED2830">
      <w:pPr>
        <w:pStyle w:val="a3"/>
        <w:shd w:val="clear" w:color="auto" w:fill="FFFFFF"/>
        <w:contextualSpacing/>
        <w:rPr>
          <w:color w:val="222222"/>
          <w:sz w:val="28"/>
          <w:szCs w:val="28"/>
        </w:rPr>
      </w:pPr>
      <w:proofErr w:type="spellStart"/>
      <w:r w:rsidRPr="00ED2830">
        <w:rPr>
          <w:color w:val="222222"/>
          <w:sz w:val="28"/>
          <w:szCs w:val="28"/>
        </w:rPr>
        <w:t>Телевизиялық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корресп</w:t>
      </w:r>
      <w:proofErr w:type="spellEnd"/>
      <w:r w:rsidRPr="00ED2830">
        <w:rPr>
          <w:color w:val="222222"/>
          <w:sz w:val="28"/>
          <w:szCs w:val="28"/>
        </w:rPr>
        <w:t xml:space="preserve">-я авторы – </w:t>
      </w:r>
      <w:proofErr w:type="spellStart"/>
      <w:r w:rsidRPr="00ED2830">
        <w:rPr>
          <w:color w:val="222222"/>
          <w:sz w:val="28"/>
          <w:szCs w:val="28"/>
        </w:rPr>
        <w:t>тілші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кадрдан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тыс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қалса</w:t>
      </w:r>
      <w:proofErr w:type="spellEnd"/>
      <w:r w:rsidRPr="00ED2830">
        <w:rPr>
          <w:color w:val="222222"/>
          <w:sz w:val="28"/>
          <w:szCs w:val="28"/>
        </w:rPr>
        <w:t xml:space="preserve"> да </w:t>
      </w:r>
      <w:proofErr w:type="spellStart"/>
      <w:r w:rsidRPr="00ED2830">
        <w:rPr>
          <w:color w:val="222222"/>
          <w:sz w:val="28"/>
          <w:szCs w:val="28"/>
        </w:rPr>
        <w:t>өзінің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жанрлық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белгілерін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жоғалтпайды</w:t>
      </w:r>
      <w:proofErr w:type="spellEnd"/>
      <w:r w:rsidRPr="00ED2830">
        <w:rPr>
          <w:color w:val="222222"/>
          <w:sz w:val="28"/>
          <w:szCs w:val="28"/>
        </w:rPr>
        <w:t xml:space="preserve">. </w:t>
      </w:r>
      <w:proofErr w:type="spellStart"/>
      <w:r w:rsidRPr="00ED2830">
        <w:rPr>
          <w:color w:val="222222"/>
          <w:sz w:val="28"/>
          <w:szCs w:val="28"/>
        </w:rPr>
        <w:t>Телеэкрандағы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корресп</w:t>
      </w:r>
      <w:proofErr w:type="spellEnd"/>
      <w:r w:rsidRPr="00ED2830">
        <w:rPr>
          <w:color w:val="222222"/>
          <w:sz w:val="28"/>
          <w:szCs w:val="28"/>
        </w:rPr>
        <w:t xml:space="preserve">-ң </w:t>
      </w:r>
      <w:proofErr w:type="spellStart"/>
      <w:r w:rsidRPr="00ED2830">
        <w:rPr>
          <w:color w:val="222222"/>
          <w:sz w:val="28"/>
          <w:szCs w:val="28"/>
        </w:rPr>
        <w:t>екі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толыққанды</w:t>
      </w:r>
      <w:proofErr w:type="spellEnd"/>
      <w:r w:rsidRPr="00ED2830">
        <w:rPr>
          <w:color w:val="222222"/>
          <w:sz w:val="28"/>
          <w:szCs w:val="28"/>
        </w:rPr>
        <w:t xml:space="preserve"> авторы </w:t>
      </w:r>
      <w:proofErr w:type="spellStart"/>
      <w:r w:rsidRPr="00ED2830">
        <w:rPr>
          <w:color w:val="222222"/>
          <w:sz w:val="28"/>
          <w:szCs w:val="28"/>
        </w:rPr>
        <w:t>болады</w:t>
      </w:r>
      <w:proofErr w:type="spellEnd"/>
      <w:r w:rsidRPr="00ED2830">
        <w:rPr>
          <w:color w:val="222222"/>
          <w:sz w:val="28"/>
          <w:szCs w:val="28"/>
        </w:rPr>
        <w:t xml:space="preserve">. </w:t>
      </w:r>
      <w:proofErr w:type="spellStart"/>
      <w:r w:rsidRPr="00ED2830">
        <w:rPr>
          <w:color w:val="222222"/>
          <w:sz w:val="28"/>
          <w:szCs w:val="28"/>
        </w:rPr>
        <w:t>Олар</w:t>
      </w:r>
      <w:proofErr w:type="spellEnd"/>
      <w:r w:rsidRPr="00ED2830">
        <w:rPr>
          <w:color w:val="222222"/>
          <w:sz w:val="28"/>
          <w:szCs w:val="28"/>
        </w:rPr>
        <w:t xml:space="preserve">: </w:t>
      </w:r>
      <w:proofErr w:type="spellStart"/>
      <w:r w:rsidRPr="00ED2830">
        <w:rPr>
          <w:color w:val="222222"/>
          <w:sz w:val="28"/>
          <w:szCs w:val="28"/>
        </w:rPr>
        <w:t>әдеби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қызметкер</w:t>
      </w:r>
      <w:proofErr w:type="spellEnd"/>
      <w:r w:rsidRPr="00ED2830">
        <w:rPr>
          <w:color w:val="222222"/>
          <w:sz w:val="28"/>
          <w:szCs w:val="28"/>
        </w:rPr>
        <w:t xml:space="preserve"> мен оператор. </w:t>
      </w:r>
      <w:proofErr w:type="spellStart"/>
      <w:r w:rsidRPr="00ED2830">
        <w:rPr>
          <w:color w:val="222222"/>
          <w:sz w:val="28"/>
          <w:szCs w:val="28"/>
        </w:rPr>
        <w:t>Мұнда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сөзден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бөлек</w:t>
      </w:r>
      <w:proofErr w:type="spellEnd"/>
      <w:r w:rsidRPr="00ED2830">
        <w:rPr>
          <w:color w:val="222222"/>
          <w:sz w:val="28"/>
          <w:szCs w:val="28"/>
        </w:rPr>
        <w:t xml:space="preserve">, </w:t>
      </w:r>
      <w:proofErr w:type="spellStart"/>
      <w:r w:rsidRPr="00ED2830">
        <w:rPr>
          <w:color w:val="222222"/>
          <w:sz w:val="28"/>
          <w:szCs w:val="28"/>
        </w:rPr>
        <w:t>көркемдік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бейненің</w:t>
      </w:r>
      <w:proofErr w:type="spellEnd"/>
      <w:r w:rsidRPr="00ED2830">
        <w:rPr>
          <w:color w:val="222222"/>
          <w:sz w:val="28"/>
          <w:szCs w:val="28"/>
        </w:rPr>
        <w:t xml:space="preserve"> </w:t>
      </w:r>
      <w:proofErr w:type="spellStart"/>
      <w:r w:rsidRPr="00ED2830">
        <w:rPr>
          <w:color w:val="222222"/>
          <w:sz w:val="28"/>
          <w:szCs w:val="28"/>
        </w:rPr>
        <w:t>берілуі</w:t>
      </w:r>
      <w:proofErr w:type="spellEnd"/>
      <w:r w:rsidRPr="00ED2830">
        <w:rPr>
          <w:color w:val="222222"/>
          <w:sz w:val="28"/>
          <w:szCs w:val="28"/>
        </w:rPr>
        <w:t xml:space="preserve"> де </w:t>
      </w:r>
      <w:proofErr w:type="spellStart"/>
      <w:r w:rsidRPr="00ED2830">
        <w:rPr>
          <w:color w:val="222222"/>
          <w:sz w:val="28"/>
          <w:szCs w:val="28"/>
        </w:rPr>
        <w:t>маңызды</w:t>
      </w:r>
      <w:proofErr w:type="spellEnd"/>
      <w:r w:rsidRPr="00ED2830">
        <w:rPr>
          <w:color w:val="222222"/>
          <w:sz w:val="28"/>
          <w:szCs w:val="28"/>
        </w:rPr>
        <w:t>.</w:t>
      </w:r>
    </w:p>
    <w:p w:rsidR="00ED2830" w:rsidRPr="00ED2830" w:rsidRDefault="00ED2830" w:rsidP="00ED2830">
      <w:pPr>
        <w:spacing w:before="100" w:beforeAutospacing="1" w:after="100" w:afterAutospacing="1"/>
        <w:contextualSpacing/>
        <w:rPr>
          <w:sz w:val="28"/>
          <w:szCs w:val="28"/>
          <w:shd w:val="clear" w:color="auto" w:fill="FFFFFF"/>
          <w:lang w:eastAsia="en-US"/>
        </w:rPr>
      </w:pPr>
      <w:bookmarkStart w:id="0" w:name="_GoBack"/>
      <w:bookmarkEnd w:id="0"/>
    </w:p>
    <w:p w:rsidR="00ED2830" w:rsidRPr="00ED2830" w:rsidRDefault="00ED2830" w:rsidP="00ED2830">
      <w:pPr>
        <w:spacing w:before="100" w:beforeAutospacing="1" w:after="100" w:afterAutospacing="1"/>
        <w:contextualSpacing/>
        <w:rPr>
          <w:sz w:val="28"/>
          <w:szCs w:val="28"/>
          <w:shd w:val="clear" w:color="auto" w:fill="FFFFFF"/>
          <w:lang w:eastAsia="en-US"/>
        </w:rPr>
      </w:pPr>
    </w:p>
    <w:p w:rsidR="00ED2830" w:rsidRPr="00ED2830" w:rsidRDefault="00ED2830" w:rsidP="00ED2830">
      <w:pPr>
        <w:spacing w:before="100" w:beforeAutospacing="1" w:after="100" w:afterAutospacing="1"/>
        <w:contextualSpacing/>
        <w:rPr>
          <w:b/>
          <w:sz w:val="28"/>
          <w:szCs w:val="28"/>
          <w:shd w:val="clear" w:color="auto" w:fill="FFFFFF"/>
          <w:lang w:eastAsia="en-US"/>
        </w:rPr>
      </w:pPr>
    </w:p>
    <w:p w:rsidR="00ED2830" w:rsidRPr="00ED2830" w:rsidRDefault="00ED2830" w:rsidP="00ED2830">
      <w:pPr>
        <w:spacing w:before="100" w:beforeAutospacing="1" w:after="100" w:afterAutospacing="1"/>
        <w:contextualSpacing/>
        <w:rPr>
          <w:b/>
          <w:sz w:val="28"/>
          <w:szCs w:val="28"/>
        </w:rPr>
      </w:pPr>
      <w:r w:rsidRPr="00ED2830">
        <w:rPr>
          <w:b/>
          <w:sz w:val="28"/>
          <w:szCs w:val="28"/>
          <w:lang w:val="kk-KZ" w:eastAsia="en-US"/>
        </w:rPr>
        <w:t>СБ9. PR-жобаның құрылымы, оның дизайны. Әлемдік трендтер.</w:t>
      </w:r>
    </w:p>
    <w:sectPr w:rsidR="00ED2830" w:rsidRPr="00ED2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830"/>
    <w:rsid w:val="00E60862"/>
    <w:rsid w:val="00ED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548F38-0611-4ABE-AC60-0486AA3E2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8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2830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ED2830"/>
    <w:rPr>
      <w:color w:val="0000FF"/>
      <w:u w:val="single"/>
    </w:rPr>
  </w:style>
  <w:style w:type="character" w:customStyle="1" w:styleId="s5dbdcef0">
    <w:name w:val="s5dbdcef0"/>
    <w:basedOn w:val="a0"/>
    <w:rsid w:val="00ED2830"/>
  </w:style>
  <w:style w:type="character" w:customStyle="1" w:styleId="m69b66f8b">
    <w:name w:val="m69b66f8b"/>
    <w:basedOn w:val="a0"/>
    <w:rsid w:val="00ED2830"/>
  </w:style>
  <w:style w:type="character" w:customStyle="1" w:styleId="ha277acc7">
    <w:name w:val="ha277acc7"/>
    <w:basedOn w:val="a0"/>
    <w:rsid w:val="00ED2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6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09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42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83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21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83656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42735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354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337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742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902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3597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773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7627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976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8027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82340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88641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0687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0256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358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0287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04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992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0140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2571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56949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02164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766827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5159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66622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0301395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67566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67466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4665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1837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1995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97718278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9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564</Words>
  <Characters>3220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Новый Автор</dc:creator>
  <cp:keywords/>
  <dc:description/>
  <cp:lastModifiedBy>Новый Автор</cp:lastModifiedBy>
  <cp:revision>2</cp:revision>
  <dcterms:created xsi:type="dcterms:W3CDTF">2023-03-13T14:16:00Z</dcterms:created>
  <dcterms:modified xsi:type="dcterms:W3CDTF">2023-03-13T14:24:00Z</dcterms:modified>
</cp:coreProperties>
</file>